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7C84" w:rsidRDefault="004B3D1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6" type="#_x0000_t202" style="position:absolute;margin-left:348.95pt;margin-top:324.1pt;width:336.6pt;height:34.2pt;z-index:251660288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4B3D1D" w:rsidRDefault="004F002D" w:rsidP="004B3D1D">
                  <w:pPr>
                    <w:adjustRightInd w:val="0"/>
                    <w:snapToGrid w:val="0"/>
                    <w:outlineLvl w:val="8"/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</w:pPr>
                  <w:r w:rsidRPr="004B3D1D">
                    <w:rPr>
                      <w:rFonts w:ascii="Calibri" w:eastAsia="Calibri" w:hAnsi="Calibri" w:cs="Calibri"/>
                      <w:snapToGrid w:val="0"/>
                      <w:color w:val="FFFFFF"/>
                      <w:sz w:val="56"/>
                      <w:szCs w:val="56"/>
                    </w:rPr>
                    <w:t>Yale School of Management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95" type="#_x0000_t202" style="position:absolute;margin-left:350.25pt;margin-top:247.85pt;width:336.6pt;height:34.2pt;z-index:251659264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4B3D1D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56"/>
                      <w:szCs w:val="56"/>
                    </w:rPr>
                    <w:t xml:space="preserve">Emma </w:t>
                  </w:r>
                  <w:proofErr w:type="spellStart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56"/>
                      <w:szCs w:val="56"/>
                    </w:rPr>
                    <w:t>Seppälä</w:t>
                  </w:r>
                  <w:proofErr w:type="spellEnd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56"/>
                      <w:szCs w:val="56"/>
                    </w:rPr>
                    <w:t>, Ph.D.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4" type="#_x0000_t202" style="position:absolute;margin-left:20.25pt;margin-top:83.5pt;width:264.15pt;height:205.1pt;z-index:251658240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Default="004F002D" w:rsidP="004B3D1D">
                  <w:pPr>
                    <w:adjustRightInd w:val="0"/>
                    <w:snapToGrid w:val="0"/>
                    <w:jc w:val="right"/>
                    <w:rPr>
                      <w:rFonts w:ascii="Calibri Light" w:hAnsi="Calibri Light" w:cs="Calibri Light" w:hint="eastAsia"/>
                      <w:snapToGrid w:val="0"/>
                      <w:color w:val="FFFFFF"/>
                      <w:sz w:val="112"/>
                      <w:szCs w:val="112"/>
                      <w:lang w:eastAsia="zh-CN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color w:val="FFFFFF"/>
                      <w:sz w:val="112"/>
                      <w:szCs w:val="112"/>
                    </w:rPr>
                    <w:t>Positively Energizing</w:t>
                  </w:r>
                  <w:r>
                    <w:rPr>
                      <w:rFonts w:ascii="Calibri Light" w:hAnsi="Calibri Light" w:cs="Calibri Light" w:hint="eastAsia"/>
                      <w:snapToGrid w:val="0"/>
                      <w:color w:val="FFFFFF"/>
                      <w:sz w:val="112"/>
                      <w:szCs w:val="112"/>
                      <w:lang w:eastAsia="zh-CN"/>
                    </w:rPr>
                    <w:t xml:space="preserve"> </w:t>
                  </w:r>
                  <w:r w:rsidRPr="006406BD">
                    <w:rPr>
                      <w:rFonts w:ascii="Calibri Light" w:eastAsia="Calibri Light" w:hAnsi="Calibri Light" w:cs="Calibri Light"/>
                      <w:snapToGrid w:val="0"/>
                      <w:color w:val="FFFFFF"/>
                      <w:sz w:val="112"/>
                      <w:szCs w:val="112"/>
                    </w:rPr>
                    <w:t>Leadership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1E9FEBAB" wp14:editId="7820B464">
            <wp:extent cx="9144000" cy="51450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type w:val="continuous"/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B3D1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097" type="#_x0000_t202" style="position:absolute;margin-left:192.8pt;margin-top:318.75pt;width:336.6pt;height:32.95pt;z-index:251661312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4B3D1D"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color w:val="262626"/>
                      <w:sz w:val="54"/>
                      <w:szCs w:val="54"/>
                    </w:rPr>
                    <w:t>Reflection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05359E7B" wp14:editId="750D8CF4">
            <wp:extent cx="9144000" cy="51450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099" type="#_x0000_t202" style="position:absolute;margin-left:119.85pt;margin-top:79.6pt;width:335.2pt;height:43.95pt;z-index:251663360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0000"/>
                      <w:sz w:val="36"/>
                      <w:szCs w:val="36"/>
                    </w:rPr>
                    <w:t>Typically, when you interact with this person, how does it impact your energy level?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098" type="#_x0000_t202" style="position:absolute;margin-left:55.2pt;margin-top:37.4pt;width:579.75pt;height:43.95pt;z-index:251662336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  <w:t>Positive Energizer Network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5D6F3379" wp14:editId="0E16A378">
            <wp:extent cx="9144000" cy="514502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1" type="#_x0000_t202" style="position:absolute;margin-left:300.7pt;margin-top:145.25pt;width:367.9pt;height:73.25pt;z-index:251665408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3 decades of research: 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trike/>
                      <w:snapToGrid w:val="0"/>
                      <w:sz w:val="28"/>
                      <w:szCs w:val="28"/>
                    </w:rPr>
                    <w:t>charisma</w:t>
                  </w:r>
                  <w:proofErr w:type="gramEnd"/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trike/>
                      <w:snapToGrid w:val="0"/>
                      <w:sz w:val="28"/>
                      <w:szCs w:val="28"/>
                    </w:rPr>
                    <w:t>influence</w:t>
                  </w:r>
                  <w:proofErr w:type="gramEnd"/>
                </w:p>
                <w:p w:rsidR="004F002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trike/>
                      <w:snapToGrid w:val="0"/>
                      <w:sz w:val="28"/>
                      <w:szCs w:val="28"/>
                    </w:rPr>
                    <w:t>power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</w:t>
                  </w:r>
                </w:p>
                <w:p w:rsidR="004F002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trike/>
                      <w:snapToGrid w:val="0"/>
                      <w:sz w:val="28"/>
                      <w:szCs w:val="28"/>
                    </w:rPr>
                    <w:t>extroversion</w:t>
                  </w:r>
                  <w:proofErr w:type="gramEnd"/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trike/>
                      <w:snapToGrid w:val="0"/>
                      <w:sz w:val="28"/>
                      <w:szCs w:val="28"/>
                    </w:rPr>
                    <w:t>Innovative genius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7EAF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8"/>
                      <w:szCs w:val="28"/>
                    </w:rPr>
                    <w:t xml:space="preserve">Positive relational energy </w:t>
                  </w:r>
                  <w:r>
                    <w:rPr>
                      <w:rFonts w:ascii="Calibri" w:hAnsi="Calibri" w:cs="Calibri"/>
                      <w:snapToGrid w:val="0"/>
                      <w:sz w:val="28"/>
                      <w:szCs w:val="28"/>
                      <w:lang w:eastAsia="zh-CN"/>
                    </w:rPr>
                    <w:t>→</w:t>
                  </w:r>
                  <w:r w:rsidRPr="00647EAF">
                    <w:rPr>
                      <w:rFonts w:ascii="Calibri" w:eastAsia="Arial" w:hAnsi="Calibri" w:cs="Calibri"/>
                      <w:snapToGrid w:val="0"/>
                      <w:sz w:val="28"/>
                      <w:szCs w:val="28"/>
                    </w:rPr>
                    <w:t xml:space="preserve"> </w:t>
                  </w:r>
                  <w:proofErr w:type="gramStart"/>
                  <w:r w:rsidRPr="00647EAF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How</w:t>
                  </w:r>
                  <w:proofErr w:type="gramEnd"/>
                  <w:r w:rsidRPr="00647EAF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you make others </w:t>
                  </w:r>
                  <w:r w:rsidRPr="00647EAF">
                    <w:rPr>
                      <w:rFonts w:ascii="Calibri" w:eastAsia="Calibri" w:hAnsi="Calibri" w:cs="Calibri"/>
                      <w:b/>
                      <w:bCs/>
                      <w:snapToGrid w:val="0"/>
                      <w:color w:val="00B0F0"/>
                      <w:sz w:val="28"/>
                      <w:szCs w:val="28"/>
                      <w:u w:val="single"/>
                    </w:rPr>
                    <w:t>feel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Even in the worst of times/cases,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You can breathe life back into organizations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00" type="#_x0000_t202" style="position:absolute;margin-left:300.7pt;margin-top:41.15pt;width:367.9pt;height:73.25pt;z-index:251664384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  <w:t>Greatest Predictor of Success for a Leader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23539019" wp14:editId="57CBCCAC">
            <wp:extent cx="9144000" cy="51450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2" type="#_x0000_t202" style="position:absolute;margin-left:300.1pt;margin-top:73.75pt;width:367.9pt;height:212.4pt;z-index:2516664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7EAF" w:rsidRDefault="004F002D" w:rsidP="00647EAF">
                  <w:pPr>
                    <w:adjustRightInd w:val="0"/>
                    <w:snapToGrid w:val="0"/>
                    <w:outlineLvl w:val="7"/>
                    <w:rPr>
                      <w:rFonts w:ascii="Calibri Light" w:eastAsia="Calibri Light" w:hAnsi="Calibri Light"/>
                      <w:snapToGrid w:val="0"/>
                      <w:sz w:val="60"/>
                      <w:szCs w:val="60"/>
                    </w:rPr>
                  </w:pPr>
                  <w:r w:rsidRPr="00647EAF">
                    <w:rPr>
                      <w:rFonts w:ascii="Calibri Light" w:eastAsia="Calibri Light" w:hAnsi="Calibri Light"/>
                      <w:snapToGrid w:val="0"/>
                      <w:sz w:val="60"/>
                      <w:szCs w:val="60"/>
                    </w:rPr>
                    <w:t>Positively Energizing Leaders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</w:pPr>
                  <w:r w:rsidRPr="00647EAF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 xml:space="preserve">Are far higher performers than </w:t>
                  </w:r>
                  <w:proofErr w:type="gramStart"/>
                  <w:r w:rsidRPr="00647EAF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others</w:t>
                  </w:r>
                  <w:proofErr w:type="gramEnd"/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16"/>
                      <w:szCs w:val="36"/>
                      <w:lang w:eastAsia="zh-CN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hAnsi="Calibri" w:cs="Calibri"/>
                      <w:snapToGrid w:val="0"/>
                      <w:sz w:val="36"/>
                      <w:szCs w:val="36"/>
                      <w:lang w:eastAsia="zh-CN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</w:pPr>
                  <w:r w:rsidRPr="00647EAF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 xml:space="preserve">Other people tend to flourish in their presence 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15"/>
                      <w:szCs w:val="36"/>
                      <w:lang w:eastAsia="zh-CN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 w:rsidRPr="00647EAF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Highly performing organizations have many more</w:t>
                  </w:r>
                  <w:r w:rsidRPr="00647EAF"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  <w:t xml:space="preserve"> </w:t>
                  </w:r>
                  <w:r w:rsidRPr="00647EAF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PELs than normal organizations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3" type="#_x0000_t202" style="position:absolute;margin-left:300.1pt;margin-top:73.75pt;width:360.4pt;height:268.75pt;z-index:2516674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  <w:t>Positively Energizing Leaders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28"/>
                      <w:szCs w:val="20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24"/>
                      <w:szCs w:val="28"/>
                    </w:rPr>
                  </w:pPr>
                </w:p>
                <w:p w:rsidR="004F002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Better workplace climate / teamwork/ cohesion 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High Engagement / lower burnout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Loyalty / lower turnover</w:t>
                  </w:r>
                </w:p>
                <w:p w:rsidR="004F002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Superior productivity / financial profit / performance </w:t>
                  </w:r>
                </w:p>
                <w:p w:rsidR="004F002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Increased customer satisfaction / shareholder returns 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More Innovation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snapToGrid w:val="0"/>
                      <w:sz w:val="17"/>
                      <w:szCs w:val="17"/>
                    </w:rPr>
                  </w:pPr>
                </w:p>
                <w:p w:rsidR="004F002D" w:rsidRPr="00647EAF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snapToGrid w:val="0"/>
                      <w:sz w:val="11"/>
                      <w:szCs w:val="20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Their employees have more: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job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satisfaction, well-being, engagement, performance</w:t>
                  </w:r>
                  <w:r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  <w:t xml:space="preserve">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&amp; family well-being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42636B1F" wp14:editId="7B1152A2">
            <wp:extent cx="9144000" cy="51450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4" type="#_x0000_t202" style="position:absolute;margin-left:182.1pt;margin-top:318.9pt;width:360.4pt;height:32.95pt;z-index:2516684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color w:val="262626"/>
                      <w:sz w:val="54"/>
                      <w:szCs w:val="54"/>
                    </w:rPr>
                    <w:t>WHY?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4051FC42" wp14:editId="24474313">
            <wp:extent cx="9144000" cy="514502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5" type="#_x0000_t202" style="position:absolute;margin-left:31.1pt;margin-top:135.6pt;width:271.2pt;height:32.95pt;z-index:2516695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  <w:t xml:space="preserve">The </w:t>
                  </w:r>
                  <w:proofErr w:type="spellStart"/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  <w:t>Heliotropic</w:t>
                  </w:r>
                  <w:proofErr w:type="spellEnd"/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  <w:t xml:space="preserve"> Effect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F462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in;height:405.1pt;mso-position-horizontal-relative:char;mso-position-vertical-relative:line">
            <v:imagedata r:id="rId12" o:title=""/>
          </v:shape>
        </w:pict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47EA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7" type="#_x0000_t202" style="position:absolute;margin-left:301pt;margin-top:142.5pt;width:369.5pt;height:228.25pt;z-index:2516715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4"/>
                      <w:szCs w:val="34"/>
                    </w:rPr>
                    <w:t>Social Resources: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3"/>
                      <w:szCs w:val="14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strengthens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 xml:space="preserve"> relationships &amp; builds new ones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3"/>
                      <w:szCs w:val="14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4"/>
                      <w:szCs w:val="34"/>
                    </w:rPr>
                    <w:t>Psychological Resources: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1"/>
                      <w:szCs w:val="16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resilience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, optimism, identity &amp; goal orientation</w:t>
                  </w: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4"/>
                      <w:szCs w:val="14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4"/>
                      <w:szCs w:val="34"/>
                    </w:rPr>
                    <w:t>Physical Resources: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1"/>
                      <w:szCs w:val="14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coordination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, strength &amp; cardiovascular health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3"/>
                      <w:szCs w:val="14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4"/>
                      <w:szCs w:val="34"/>
                    </w:rPr>
                    <w:t>Intellectual Resources:</w:t>
                  </w:r>
                </w:p>
                <w:p w:rsidR="004F002D" w:rsidRPr="00647EAF" w:rsidRDefault="004F002D" w:rsidP="00647EAF">
                  <w:pPr>
                    <w:adjustRightInd w:val="0"/>
                    <w:snapToGrid w:val="0"/>
                    <w:rPr>
                      <w:snapToGrid w:val="0"/>
                      <w:sz w:val="13"/>
                      <w:szCs w:val="16"/>
                    </w:rPr>
                  </w:pPr>
                </w:p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problem-solving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, learning, attention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06" type="#_x0000_t202" style="position:absolute;margin-left:301pt;margin-top:69.35pt;width:369.5pt;height:40.3pt;z-index:2516705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647EAF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6"/>
                      <w:szCs w:val="66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66"/>
                      <w:szCs w:val="66"/>
                    </w:rPr>
                    <w:t>Positive Emotions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7392F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8" type="#_x0000_t202" style="position:absolute;margin-left:299.95pt;margin-top:55.05pt;width:369.5pt;height:307pt;z-index:2516725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88"/>
                      <w:szCs w:val="88"/>
                    </w:rPr>
                  </w:pPr>
                  <w:r w:rsidRPr="0077392F">
                    <w:rPr>
                      <w:rFonts w:ascii="Calibri Light" w:eastAsia="Calibri Light" w:hAnsi="Calibri Light" w:cs="Calibri Light"/>
                      <w:snapToGrid w:val="0"/>
                      <w:sz w:val="88"/>
                      <w:szCs w:val="88"/>
                    </w:rPr>
                    <w:t>Social Connection</w:t>
                  </w: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7392F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“The Need to Belong” </w:t>
                  </w: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10"/>
                      <w:szCs w:val="14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7392F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Similar brain regions as pain</w:t>
                  </w: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28"/>
                      <w:szCs w:val="28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7392F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Poor Social Connection</w:t>
                  </w: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11"/>
                      <w:szCs w:val="11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7392F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&gt;Smoking, obesity &amp; high blood pressure</w:t>
                  </w: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10"/>
                      <w:szCs w:val="14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7392F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Increases </w:t>
                  </w:r>
                  <w:r w:rsidRPr="0077392F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anger, anxiety, depression, jealousy, sadness, aggression</w:t>
                  </w: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snapToGrid w:val="0"/>
                      <w:sz w:val="6"/>
                      <w:szCs w:val="17"/>
                    </w:rPr>
                  </w:pPr>
                </w:p>
                <w:p w:rsidR="004F002D" w:rsidRPr="0077392F" w:rsidRDefault="004F002D" w:rsidP="0077392F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7392F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Decreases</w:t>
                  </w:r>
                  <w:r w:rsidRPr="0077392F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, impulse control, cognitive performance, sleep, immunity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09" type="#_x0000_t202" style="position:absolute;margin-left:299.95pt;margin-top:69.35pt;width:369.5pt;height:211.8pt;z-index:2516736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081C32" w:rsidRDefault="004F002D" w:rsidP="00081C32"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 w:rsidRPr="00081C32"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  <w:t>Social Connection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Arial" w:hAnsi="Arial" w:cs="Arial" w:hint="eastAsia"/>
                      <w:snapToGrid w:val="0"/>
                      <w:sz w:val="29"/>
                      <w:szCs w:val="29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Strong social connections</w:t>
                  </w:r>
                  <w:r w:rsidRPr="00081C32">
                    <w:rPr>
                      <w:rFonts w:ascii="Calibri" w:hAnsi="Calibri" w:cs="Calibri" w:hint="eastAsia"/>
                      <w:b/>
                      <w:bCs/>
                      <w:snapToGrid w:val="0"/>
                      <w:sz w:val="30"/>
                      <w:szCs w:val="30"/>
                      <w:lang w:eastAsia="zh-CN"/>
                    </w:rPr>
                    <w:t xml:space="preserve"> </w:t>
                  </w:r>
                  <w:r w:rsidRPr="00081C32">
                    <w:rPr>
                      <w:rFonts w:ascii="Calibri" w:hAnsi="Calibri" w:cs="Calibri"/>
                      <w:b/>
                      <w:bCs/>
                      <w:snapToGrid w:val="0"/>
                      <w:sz w:val="30"/>
                      <w:szCs w:val="30"/>
                      <w:lang w:eastAsia="zh-CN"/>
                    </w:rPr>
                    <w:t>→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Boosted immune system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Quicker recovery from disease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50% increased chance of longevity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Lower rates of anxiety/depression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Higher self-esteem, more trust, empathy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Boosts well-being, releases opioids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10" type="#_x0000_t202" style="position:absolute;margin-left:129.1pt;margin-top:318pt;width:465.15pt;height:32.95pt;z-index:2516746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081C32"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color w:val="262626"/>
                      <w:sz w:val="54"/>
                      <w:szCs w:val="54"/>
                    </w:rPr>
                    <w:t>Emotion is contagious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11" type="#_x0000_t202" style="position:absolute;margin-left:299.95pt;margin-top:136.1pt;width:369.5pt;height:120.85pt;z-index:2516756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  <w:t xml:space="preserve">People don’t remember what you </w:t>
                  </w: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  <w:t>said,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  <w:t xml:space="preserve"> they remember how you made them feel.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16"/>
                      <w:szCs w:val="20"/>
                    </w:rPr>
                  </w:pP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  <w:t>Maya Angelou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12" type="#_x0000_t202" style="position:absolute;margin-left:480.6pt;margin-top:259.05pt;width:215.55pt;height:36.6pt;z-index:2516766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081C32"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  <w:t>How?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14" type="#_x0000_t202" style="position:absolute;margin-left:307.55pt;margin-top:215.75pt;width:369.5pt;height:130.6pt;z-index:2516787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The White Bear phenomenon</w:t>
                  </w: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16"/>
                      <w:szCs w:val="16"/>
                    </w:rPr>
                  </w:pP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hint="eastAsia"/>
                      <w:snapToGrid w:val="0"/>
                      <w:sz w:val="20"/>
                      <w:szCs w:val="20"/>
                      <w:lang w:eastAsia="zh-CN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rFonts w:hint="eastAsia"/>
                      <w:snapToGrid w:val="0"/>
                      <w:sz w:val="10"/>
                      <w:szCs w:val="20"/>
                      <w:lang w:eastAsia="zh-CN"/>
                    </w:rPr>
                  </w:pP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A positive target &gt; a negative target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16"/>
                      <w:szCs w:val="28"/>
                      <w:lang w:eastAsia="zh-CN"/>
                    </w:rPr>
                  </w:pP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Coronary artery bypass surgery patients study</w:t>
                  </w: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0"/>
                      <w:szCs w:val="28"/>
                      <w:lang w:eastAsia="zh-CN"/>
                    </w:rPr>
                  </w:pP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People remember criticism, but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8"/>
                      <w:szCs w:val="28"/>
                    </w:rPr>
                    <w:t xml:space="preserve">respond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to praise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13" type="#_x0000_t202" style="position:absolute;margin-left:308.1pt;margin-top:66.6pt;width:369.5pt;height:87.9pt;z-index:2516776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  <w:t>Positive Messages Increase Motivation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16" type="#_x0000_t202" style="position:absolute;margin-left:300.75pt;margin-top:144.95pt;width:369.5pt;height:194.5pt;z-index:2516807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Emphasize successes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Focus on strengths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Celebrate the positive &gt; correcting the negative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Begin meetings celebrating what is going right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Model positive energy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Give other positive energizers the stage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Highlight positive images more than problematic ones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081C32">
                    <w:rPr>
                      <w:rFonts w:ascii="Calibri" w:hAnsi="Calibri" w:cs="Calibri"/>
                      <w:snapToGrid w:val="0"/>
                      <w:sz w:val="30"/>
                      <w:szCs w:val="30"/>
                      <w:lang w:eastAsia="zh-CN"/>
                    </w:rPr>
                    <w:t>→</w:t>
                  </w:r>
                  <w:r w:rsidRPr="00081C32"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  <w:t xml:space="preserve"> </w:t>
                  </w:r>
                  <w:r w:rsidRPr="00081C32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Enable the development of positive relationships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15" type="#_x0000_t202" style="position:absolute;margin-left:299.45pt;margin-top:69.2pt;width:369.5pt;height:87.9pt;z-index:2516797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081C32" w:rsidRDefault="004F002D" w:rsidP="00081C32"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 w:rsidRPr="00081C32"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  <w:t>Positive Leaders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04B967BC" wp14:editId="57CD496C">
            <wp:extent cx="9144000" cy="51450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081C3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18" type="#_x0000_t202" style="position:absolute;margin-left:301.35pt;margin-top:144.9pt;width:369.5pt;height:202.05pt;z-index:2516828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Compassion, humility, kindness, trust, integrity, honesty, generosity, gratitude, recognition</w:t>
                  </w: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8"/>
                    </w:rPr>
                  </w:pP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Fill </w:t>
                  </w:r>
                  <w:proofErr w:type="gramStart"/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their own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 cup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so it can overflow</w:t>
                  </w: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19"/>
                      <w:szCs w:val="19"/>
                    </w:rPr>
                  </w:pP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snapToGrid w:val="0"/>
                      <w:sz w:val="28"/>
                      <w:szCs w:val="20"/>
                    </w:rPr>
                  </w:pP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b/>
                      <w:bCs/>
                      <w:snapToGrid w:val="0"/>
                      <w:sz w:val="30"/>
                      <w:szCs w:val="30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Further enhance their energy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by serving others </w:t>
                  </w:r>
                </w:p>
                <w:p w:rsidR="004F002D" w:rsidRPr="00081C32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b/>
                      <w:bCs/>
                      <w:snapToGrid w:val="0"/>
                      <w:sz w:val="21"/>
                      <w:szCs w:val="30"/>
                      <w:lang w:eastAsia="zh-CN"/>
                    </w:rPr>
                  </w:pPr>
                </w:p>
                <w:p w:rsidR="004F002D" w:rsidRDefault="004F002D" w:rsidP="00081C32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b/>
                      <w:bCs/>
                      <w:snapToGrid w:val="0"/>
                      <w:sz w:val="30"/>
                      <w:szCs w:val="30"/>
                      <w:lang w:eastAsia="zh-CN"/>
                    </w:rPr>
                  </w:pPr>
                </w:p>
                <w:p w:rsidR="004F002D" w:rsidRPr="006406BD" w:rsidRDefault="004F002D" w:rsidP="00081C32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Are not doormats/Have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good boundaries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17" type="#_x0000_t202" style="position:absolute;margin-left:301.35pt;margin-top:69.8pt;width:369.5pt;height:40.3pt;z-index:2516817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081C32" w:rsidRDefault="004F002D" w:rsidP="00081C32"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 w:rsidRPr="00081C32"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  <w:t>Positive Leaders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D4299C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0" type="#_x0000_t202" style="position:absolute;margin-left:299pt;margin-top:144.85pt;width:395.4pt;height:109.85pt;z-index:2516848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D4299C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Caring for, colleagues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as friends</w:t>
                  </w:r>
                </w:p>
                <w:p w:rsidR="004F002D" w:rsidRPr="006406BD" w:rsidRDefault="004F002D" w:rsidP="00D4299C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Providing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support and compassion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when others are struggling</w:t>
                  </w:r>
                </w:p>
                <w:p w:rsidR="004F002D" w:rsidRPr="006406BD" w:rsidRDefault="004F002D" w:rsidP="00D4299C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Inspiring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one another at work</w:t>
                  </w:r>
                </w:p>
                <w:p w:rsidR="004F002D" w:rsidRDefault="004F002D" w:rsidP="00D4299C"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Emphasizing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the meaningfulness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of the work </w:t>
                  </w:r>
                </w:p>
                <w:p w:rsidR="004F002D" w:rsidRPr="006406BD" w:rsidRDefault="004F002D" w:rsidP="00D4299C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Avoiding blame and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forgiving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mistakes</w:t>
                  </w:r>
                </w:p>
                <w:p w:rsidR="004F002D" w:rsidRPr="006406BD" w:rsidRDefault="004F002D" w:rsidP="00D4299C"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Treating one another with </w:t>
                  </w: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respect, gratitude, trust and integrity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19" type="#_x0000_t202" style="position:absolute;margin-left:300.85pt;margin-top:71.85pt;width:369.5pt;height:37.85pt;z-index:2516838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D4299C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2"/>
                      <w:szCs w:val="62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62"/>
                      <w:szCs w:val="62"/>
                    </w:rPr>
                    <w:t>Positive Workplace Culture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D4299C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1" type="#_x0000_t202" style="position:absolute;margin-left:28.65pt;margin-top:87.05pt;width:369.5pt;height:43.95pt;z-index:2516858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D4299C" w:rsidRDefault="004F002D" w:rsidP="00D4299C">
                  <w:pPr>
                    <w:adjustRightInd w:val="0"/>
                    <w:snapToGrid w:val="0"/>
                    <w:outlineLvl w:val="5"/>
                    <w:rPr>
                      <w:rFonts w:ascii="Calibri Light" w:eastAsia="Calibri Light" w:hAnsi="Calibri Light"/>
                      <w:snapToGrid w:val="0"/>
                      <w:sz w:val="72"/>
                      <w:szCs w:val="72"/>
                    </w:rPr>
                  </w:pPr>
                  <w:r w:rsidRPr="00D4299C">
                    <w:rPr>
                      <w:rFonts w:ascii="Calibri Light" w:eastAsia="Calibri Light" w:hAnsi="Calibri Light"/>
                      <w:snapToGrid w:val="0"/>
                      <w:sz w:val="72"/>
                      <w:szCs w:val="72"/>
                    </w:rPr>
                    <w:t>Elevation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D4299C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2" type="#_x0000_t202" style="position:absolute;margin-left:43.8pt;margin-top:104.05pt;width:369.5pt;height:47.6pt;z-index:2516869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D4299C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8"/>
                      <w:szCs w:val="78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78"/>
                      <w:szCs w:val="78"/>
                    </w:rPr>
                    <w:t>Kindness Spreads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D4299C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4" type="#_x0000_t202" style="position:absolute;margin-left:301.25pt;margin-top:145.6pt;width:369.5pt;height:96.45pt;z-index:2516889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D4299C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Followers feel elevation</w:t>
                  </w:r>
                </w:p>
                <w:p w:rsidR="004F002D" w:rsidRPr="006406BD" w:rsidRDefault="004F002D" w:rsidP="00D4299C">
                  <w:pPr>
                    <w:adjustRightInd w:val="0"/>
                    <w:snapToGrid w:val="0"/>
                    <w:rPr>
                      <w:snapToGrid w:val="0"/>
                      <w:sz w:val="10"/>
                      <w:szCs w:val="10"/>
                    </w:rPr>
                  </w:pPr>
                </w:p>
                <w:p w:rsidR="004F002D" w:rsidRPr="006406BD" w:rsidRDefault="004F002D" w:rsidP="00D4299C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D4299C" w:rsidRDefault="004F002D" w:rsidP="00D4299C">
                  <w:pPr>
                    <w:adjustRightInd w:val="0"/>
                    <w:snapToGrid w:val="0"/>
                    <w:rPr>
                      <w:snapToGrid w:val="0"/>
                      <w:sz w:val="24"/>
                      <w:szCs w:val="20"/>
                    </w:rPr>
                  </w:pPr>
                </w:p>
                <w:p w:rsidR="004F002D" w:rsidRPr="006406BD" w:rsidRDefault="004F002D" w:rsidP="00D4299C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proofErr w:type="spellStart"/>
                  <w:r w:rsidRPr="006406BD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Organizatioal</w:t>
                  </w:r>
                  <w:proofErr w:type="spellEnd"/>
                  <w:r w:rsidRPr="006406BD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 xml:space="preserve"> citizenship behavior &amp; commitment increases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23" type="#_x0000_t202" style="position:absolute;margin-left:301.25pt;margin-top:69.1pt;width:369.5pt;height:40.3pt;z-index:2516879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D4299C" w:rsidRDefault="004F002D" w:rsidP="00D4299C"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 w:rsidRPr="00D4299C"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  <w:t>Positive Leaders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372F1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6" type="#_x0000_t202" style="position:absolute;margin-left:307.1pt;margin-top:252.3pt;width:369.5pt;height:20.75pt;z-index:2516910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 xml:space="preserve">Have a good relationship with </w:t>
                  </w: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themselves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  <w:t>.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25" type="#_x0000_t202" style="position:absolute;margin-left:306.45pt;margin-top:69.4pt;width:369.5pt;height:43.95pt;z-index:2516899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fit-shape-to-text:t" inset="0,0,0,0">
              <w:txbxContent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  <w:t>Positive Leaders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60472D6B" wp14:editId="25A65018">
            <wp:extent cx="9144000" cy="51450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372F1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7" type="#_x0000_t202" style="position:absolute;margin-left:57.25pt;margin-top:23.75pt;width:369.5pt;height:300.3pt;z-index:2516920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27;mso-fit-shape-to-text:t" inset="0,0,0,0">
              <w:txbxContent>
                <w:p w:rsidR="004F002D" w:rsidRPr="006406BD" w:rsidRDefault="004F002D" w:rsidP="00F372F1">
                  <w:pPr>
                    <w:adjustRightInd w:val="0"/>
                    <w:snapToGrid w:val="0"/>
                    <w:ind w:rightChars="1400" w:right="308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Positive Emotions Build Resources</w:t>
                  </w: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19"/>
                      <w:szCs w:val="19"/>
                    </w:rPr>
                  </w:pP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8"/>
                      <w:szCs w:val="28"/>
                    </w:rPr>
                    <w:t xml:space="preserve">Social: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solidify &amp; build bonds</w:t>
                  </w: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8"/>
                      <w:szCs w:val="28"/>
                    </w:rPr>
                    <w:t xml:space="preserve">Psychological: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resilience, optimism &amp; identity &amp; goal- orientation</w:t>
                  </w: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Default="004F002D" w:rsidP="00F372F1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8"/>
                      <w:szCs w:val="28"/>
                    </w:rPr>
                    <w:t xml:space="preserve">Physical: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coordination, strength &amp; cardiovascular health </w:t>
                  </w:r>
                </w:p>
                <w:p w:rsidR="004F002D" w:rsidRDefault="004F002D" w:rsidP="00F372F1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</w:p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8"/>
                      <w:szCs w:val="28"/>
                    </w:rPr>
                    <w:t xml:space="preserve">Intellectual: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problem-solving, learning, attention &amp; memory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372F1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28" type="#_x0000_t202" style="position:absolute;margin-left:62.95pt;margin-top:212.05pt;width:241.35pt;height:118.4pt;z-index:2516930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28;mso-fit-shape-to-text:t" inset="0,0,0,0">
              <w:txbxContent>
                <w:p w:rsidR="004F002D" w:rsidRPr="00F372F1" w:rsidRDefault="004F002D" w:rsidP="00F372F1">
                  <w:pPr>
                    <w:adjustRightInd w:val="0"/>
                    <w:snapToGrid w:val="0"/>
                    <w:outlineLvl w:val="3"/>
                    <w:rPr>
                      <w:rFonts w:ascii="Calibri" w:eastAsia="Calibri" w:hAnsi="Calibri"/>
                      <w:snapToGrid w:val="0"/>
                      <w:sz w:val="78"/>
                      <w:szCs w:val="78"/>
                    </w:rPr>
                  </w:pPr>
                  <w:r w:rsidRPr="00F372F1">
                    <w:rPr>
                      <w:rFonts w:ascii="Calibri" w:eastAsia="Calibri" w:hAnsi="Calibri"/>
                      <w:snapToGrid w:val="0"/>
                      <w:sz w:val="78"/>
                      <w:szCs w:val="78"/>
                    </w:rPr>
                    <w:t>Self-Care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  <w:t>What are you doing that’s working?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372F1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0" type="#_x0000_t202" style="position:absolute;margin-left:56.15pt;margin-top:145.65pt;width:241.35pt;height:186.75pt;z-index:2516951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0;mso-fit-shape-to-text:t" inset="0,0,0,0">
              <w:txbxContent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= Listening to Yourself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4"/>
                      <w:szCs w:val="28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Physically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Emotionally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Mentally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Spiritually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snapToGrid w:val="0"/>
                      <w:sz w:val="18"/>
                      <w:szCs w:val="28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Rate Yourself Right now on a Scale from 0 to 5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29" type="#_x0000_t202" style="position:absolute;margin-left:69.95pt;margin-top:60.55pt;width:241.35pt;height:36.6pt;z-index:2516940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29;mso-fit-shape-to-text:t" inset="0,0,0,0">
              <w:txbxContent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Self-Awareness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372F1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2" type="#_x0000_t202" style="position:absolute;margin-left:55.75pt;margin-top:146.3pt;width:241.35pt;height:146.5pt;z-index:2516971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2;mso-fit-shape-to-text:t" inset="0,0,0,0">
              <w:txbxContent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F372F1">
                    <w:rPr>
                      <w:rFonts w:ascii="Calibri" w:eastAsia="Calibri" w:hAnsi="Calibri" w:cs="Calibri"/>
                      <w:strike/>
                      <w:snapToGrid w:val="0"/>
                      <w:sz w:val="30"/>
                      <w:szCs w:val="30"/>
                    </w:rPr>
                    <w:t xml:space="preserve">What do I need </w:t>
                  </w:r>
                  <w:r w:rsidRPr="00F372F1">
                    <w:rPr>
                      <w:rFonts w:ascii="Calibri" w:eastAsia="Calibri" w:hAnsi="Calibri" w:cs="Calibri"/>
                      <w:b/>
                      <w:bCs/>
                      <w:strike/>
                      <w:snapToGrid w:val="0"/>
                      <w:sz w:val="30"/>
                      <w:szCs w:val="30"/>
                    </w:rPr>
                    <w:t xml:space="preserve">to do </w:t>
                  </w:r>
                  <w:r w:rsidRPr="00F372F1">
                    <w:rPr>
                      <w:rFonts w:ascii="Calibri" w:eastAsia="Calibri" w:hAnsi="Calibri" w:cs="Calibri"/>
                      <w:strike/>
                      <w:snapToGrid w:val="0"/>
                      <w:sz w:val="30"/>
                      <w:szCs w:val="30"/>
                    </w:rPr>
                    <w:t>right now?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40"/>
                      <w:szCs w:val="30"/>
                      <w:lang w:eastAsia="zh-CN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What do </w:t>
                  </w:r>
                  <w:r w:rsidRPr="00F372F1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I 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need right now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rPr>
                      <w:rFonts w:ascii="Calibri" w:hAnsi="Calibri" w:cs="Calibri"/>
                      <w:snapToGrid w:val="0"/>
                      <w:sz w:val="40"/>
                      <w:szCs w:val="30"/>
                      <w:lang w:eastAsia="zh-CN"/>
                    </w:rPr>
                  </w:pP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Physically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Emotionally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Mentally</w:t>
                  </w:r>
                </w:p>
                <w:p w:rsidR="004F002D" w:rsidRPr="00F372F1" w:rsidRDefault="004F002D" w:rsidP="00F372F1"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-</w:t>
                  </w:r>
                  <w:r w:rsidRPr="00F372F1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ab/>
                    <w:t>Spiritually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1" type="#_x0000_t202" style="position:absolute;margin-left:70.05pt;margin-top:59.4pt;width:241.35pt;height:36.6pt;z-index:2516961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1;mso-fit-shape-to-text:t" inset="0,0,0,0">
              <w:txbxContent>
                <w:p w:rsidR="004F002D" w:rsidRPr="006406BD" w:rsidRDefault="004F002D" w:rsidP="00F372F1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Self-Awareness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372F1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3" type="#_x0000_t202" style="position:absolute;margin-left:345.6pt;margin-top:56.15pt;width:286.7pt;height:53.7pt;z-index:2516981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3;mso-fit-shape-to-text:t" inset="0,0,0,0">
              <w:txbxContent>
                <w:p w:rsidR="004F002D" w:rsidRPr="00F372F1" w:rsidRDefault="004F002D" w:rsidP="00F372F1">
                  <w:pPr>
                    <w:adjustRightInd w:val="0"/>
                    <w:snapToGrid w:val="0"/>
                    <w:jc w:val="center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F372F1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Sleep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D4DD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4" type="#_x0000_t202" style="position:absolute;margin-left:344.7pt;margin-top:55.55pt;width:286.7pt;height:53.7pt;z-index:2516992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4;mso-fit-shape-to-text:t" inset="0,0,0,0">
              <w:txbxContent>
                <w:p w:rsidR="004F002D" w:rsidRPr="006406BD" w:rsidRDefault="004F002D" w:rsidP="006D4DD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Diet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D4DD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5" type="#_x0000_t202" style="position:absolute;margin-left:120.65pt;margin-top:317.85pt;width:481.65pt;height:32.95pt;z-index:2517002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5;mso-fit-shape-to-text:t" inset="0,0,0,0">
              <w:txbxContent>
                <w:p w:rsidR="004F002D" w:rsidRPr="006406BD" w:rsidRDefault="004F002D" w:rsidP="006D4DD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262626"/>
                      <w:sz w:val="54"/>
                      <w:szCs w:val="54"/>
                    </w:rPr>
                    <w:t>Energy Management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7823F64F" wp14:editId="16AD1F06">
            <wp:extent cx="9144000" cy="51450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6D4DD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7" type="#_x0000_t202" style="position:absolute;margin-left:300.5pt;margin-top:147.9pt;width:372.55pt;height:53.7pt;z-index:2517022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7;mso-fit-shape-to-text:t" inset="0,0,0,0">
              <w:txbxContent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Energy Burners:</w:t>
                  </w:r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proofErr w:type="spellStart"/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Overcaffeinating</w:t>
                  </w:r>
                  <w:proofErr w:type="spellEnd"/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Overscheduling</w:t>
                  </w:r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Overcommitting</w:t>
                  </w:r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Waiting to get things done</w:t>
                  </w:r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High intensity emotions</w:t>
                  </w:r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Worrying &amp; </w:t>
                  </w:r>
                  <w:proofErr w:type="spellStart"/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catastrophizing</w:t>
                  </w:r>
                  <w:proofErr w:type="spellEnd"/>
                </w:p>
                <w:p w:rsidR="004F002D" w:rsidRPr="006D4DD8" w:rsidRDefault="004F002D" w:rsidP="006D4DD8"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>•</w:t>
                  </w:r>
                  <w:r w:rsidRPr="006D4DD8">
                    <w:rPr>
                      <w:rFonts w:ascii="Arial" w:eastAsia="Arial" w:hAnsi="Arial" w:cs="Calibri"/>
                      <w:snapToGrid w:val="0"/>
                      <w:sz w:val="30"/>
                      <w:szCs w:val="30"/>
                    </w:rPr>
                    <w:tab/>
                  </w:r>
                  <w:r w:rsidRPr="006D4DD8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Stress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6" type="#_x0000_t202" style="position:absolute;margin-left:300.5pt;margin-top:56.75pt;width:372.55pt;height:53.7pt;z-index:2517012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6;mso-fit-shape-to-text:t" inset="0,0,0,0">
              <w:txbxContent>
                <w:p w:rsidR="004F002D" w:rsidRPr="006406BD" w:rsidRDefault="004F002D" w:rsidP="006D4DD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Saving Energy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39" type="#_x0000_t202" style="position:absolute;margin-left:472.05pt;margin-top:143pt;width:236.05pt;height:183.1pt;z-index:2517043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9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2"/>
                      <w:szCs w:val="32"/>
                    </w:rPr>
                    <w:t>Lowers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Anxiety, depression, stress impulsivity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snapToGrid w:val="0"/>
                      <w:sz w:val="24"/>
                      <w:szCs w:val="24"/>
                    </w:rPr>
                  </w:pPr>
                </w:p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2"/>
                      <w:szCs w:val="32"/>
                    </w:rPr>
                    <w:t>Boosts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Mood, well-being, relaxation 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Attention, memory 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Creativity, innovation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Social connection, helping behavior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38" type="#_x0000_t202" style="position:absolute;margin-left:472.05pt;margin-top:49.9pt;width:213pt;height:36.6pt;z-index:2517032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38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Nature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41" type="#_x0000_t202" style="position:absolute;margin-left:301.4pt;margin-top:147.25pt;width:375.85pt;height:168.45pt;z-index:2517063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1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Lowers </w:t>
                  </w: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anxiety | depression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snapToGrid w:val="0"/>
                      <w:sz w:val="11"/>
                      <w:szCs w:val="20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snapToGrid w:val="0"/>
                      <w:sz w:val="28"/>
                      <w:szCs w:val="28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Boosts </w:t>
                  </w:r>
                  <w:r w:rsidRPr="007672E0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mood | well-being | relaxation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snapToGrid w:val="0"/>
                      <w:sz w:val="13"/>
                      <w:szCs w:val="20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snapToGrid w:val="0"/>
                      <w:sz w:val="28"/>
                      <w:szCs w:val="28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More powerful </w:t>
                  </w: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than mindfulness | emotional intelligence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Cs w:val="30"/>
                      <w:lang w:eastAsia="zh-CN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Cs w:val="30"/>
                      <w:lang w:eastAsia="zh-CN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 xml:space="preserve">As powerful as </w:t>
                  </w: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therapy for trauma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0" type="#_x0000_t202" style="position:absolute;margin-left:301.4pt;margin-top:56.3pt;width:375.85pt;height:53.7pt;z-index:2517053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0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Breathe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F462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6" type="#_x0000_t75" style="width:10in;height:405.1pt;mso-position-horizontal-relative:char;mso-position-vertical-relative:line">
            <v:imagedata r:id="rId37" o:title=""/>
          </v:shape>
        </w:pict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43" type="#_x0000_t202" style="position:absolute;margin-left:56.15pt;margin-top:146.05pt;width:230.6pt;height:223.2pt;z-index:2517084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3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Strengthens brain function for: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snapToGrid w:val="0"/>
                      <w:sz w:val="4"/>
                      <w:szCs w:val="20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snapToGrid w:val="0"/>
                      <w:sz w:val="28"/>
                      <w:szCs w:val="28"/>
                    </w:rPr>
                  </w:pP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self-awareness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emotion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regulation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self-control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positive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emotion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attention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memory</w:t>
                  </w:r>
                  <w:proofErr w:type="gramEnd"/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focus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line="281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creativity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2" type="#_x0000_t202" style="position:absolute;margin-left:93.65pt;margin-top:59.2pt;width:375.85pt;height:36.6pt;z-index:2517073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2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outlineLvl w:val="7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Meditation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FF462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7" type="#_x0000_t75" style="width:10in;height:405.1pt;mso-position-horizontal-relative:char;mso-position-vertical-relative:line">
            <v:imagedata r:id="rId39" o:title=""/>
          </v:shape>
        </w:pict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45" type="#_x0000_t202" style="position:absolute;margin-left:300.45pt;margin-top:212.85pt;width:375.85pt;height:18.3pt;z-index:2517104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5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What is it?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4" type="#_x0000_t202" style="position:absolute;margin-left:297.85pt;margin-top:56.2pt;width:375.85pt;height:53.7pt;z-index:2517094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4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jc w:val="center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Charisma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7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47" type="#_x0000_t202" style="position:absolute;margin-left:301.05pt;margin-top:147.75pt;width:375.85pt;height:144.95pt;z-index:2517125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7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Empathy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Listening Skills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Eye Contact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Enthusiasm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Self-Confidence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Skillful Speech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25" w:after="6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hAnsi="Calibri" w:cs="Calibri"/>
                      <w:snapToGrid w:val="0"/>
                      <w:sz w:val="30"/>
                      <w:szCs w:val="30"/>
                      <w:lang w:eastAsia="zh-CN"/>
                    </w:rPr>
                    <w:t>→</w:t>
                  </w:r>
                  <w:r w:rsidRPr="007672E0"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  <w:t xml:space="preserve"> </w:t>
                  </w: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Absolute Presence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6" type="#_x0000_t202" style="position:absolute;margin-left:301.05pt;margin-top:56.3pt;width:375.85pt;height:53.7pt;z-index:2517114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6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jc w:val="center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Charisma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0" type="#_x0000_t202" style="position:absolute;margin-left:304.05pt;margin-top:272.8pt;width:184.05pt;height:6.1pt;z-index:2517155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0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10"/>
                      <w:szCs w:val="10"/>
                    </w:rPr>
                  </w:pPr>
                  <w:proofErr w:type="spellStart"/>
                  <w:r w:rsidRPr="006406BD">
                    <w:rPr>
                      <w:rFonts w:ascii="Calibri" w:eastAsia="Calibri" w:hAnsi="Calibri" w:cs="Calibri"/>
                      <w:snapToGrid w:val="0"/>
                      <w:color w:val="080808"/>
                      <w:sz w:val="10"/>
                      <w:szCs w:val="10"/>
                    </w:rPr>
                    <w:t>Eudaimonic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9" type="#_x0000_t202" style="position:absolute;margin-left:204.5pt;margin-top:250.25pt;width:184.05pt;height:6.1pt;z-index:2517145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9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10"/>
                      <w:szCs w:val="1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080808"/>
                      <w:sz w:val="10"/>
                      <w:szCs w:val="10"/>
                    </w:rPr>
                    <w:t>Hedonic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48" type="#_x0000_t202" style="position:absolute;margin-left:257.95pt;margin-top:346.85pt;width:184.05pt;height:25.65pt;z-index:2517135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48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color w:val="FFFFFF"/>
                      <w:sz w:val="42"/>
                      <w:szCs w:val="42"/>
                    </w:rPr>
                    <w:t>2 Types of Happiness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1" type="#_x0000_t202" style="position:absolute;margin-left:145.65pt;margin-top:318.2pt;width:432.5pt;height:32.95pt;z-index:2517166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1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color w:val="262626"/>
                      <w:sz w:val="54"/>
                      <w:szCs w:val="54"/>
                    </w:rPr>
                    <w:t>Your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color w:val="262626"/>
                      <w:sz w:val="54"/>
                      <w:szCs w:val="54"/>
                    </w:rPr>
                    <w:t xml:space="preserve"> Brain on Pleasure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0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2" type="#_x0000_t202" style="position:absolute;margin-left:475.25pt;margin-top:126.75pt;width:169.6pt;height:142.8pt;z-index:2517176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2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78"/>
                      <w:szCs w:val="7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78"/>
                      <w:szCs w:val="78"/>
                    </w:rPr>
                    <w:t>I’ll be happy when…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4" type="#_x0000_t202" style="position:absolute;margin-left:56.1pt;margin-top:146.8pt;width:192.15pt;height:157.55pt;z-index:2517196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4;mso-fit-shape-to-text:t" inset="0,0,0,0">
              <w:txbxContent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Desire →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Strive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→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Obtain →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Enjoy →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Adapt →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Desire More </w:t>
                  </w:r>
                </w:p>
                <w:p w:rsidR="004F002D" w:rsidRPr="007672E0" w:rsidRDefault="004F002D" w:rsidP="007672E0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(</w:t>
                  </w:r>
                  <w:proofErr w:type="gramStart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start</w:t>
                  </w:r>
                  <w:proofErr w:type="gramEnd"/>
                  <w:r w:rsidRPr="007672E0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 over)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53" type="#_x0000_t202" style="position:absolute;margin-left:66.65pt;margin-top:42.3pt;width:192.15pt;height:73.25pt;z-index:2517186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3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The Hedonic Treadmill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5" type="#_x0000_t202" style="position:absolute;margin-left:54.7pt;margin-top:59.55pt;width:217.45pt;height:36.6pt;z-index:2517207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5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Negativity Bias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7" type="#_x0000_t202" style="position:absolute;margin-left:57.9pt;margin-top:146.5pt;width:220.7pt;height:205.5pt;z-index:2517227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7;mso-fit-shape-to-text:t" inset="0,0,0,0">
              <w:txbxContent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sz w:val="24"/>
                      <w:szCs w:val="24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4"/>
                      <w:szCs w:val="24"/>
                    </w:rPr>
                    <w:t xml:space="preserve">More Realistic 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sz w:val="24"/>
                      <w:szCs w:val="24"/>
                      <w:lang w:eastAsia="zh-CN"/>
                    </w:rPr>
                  </w:pPr>
                </w:p>
                <w:p w:rsidR="004F002D" w:rsidRPr="006406B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4"/>
                      <w:szCs w:val="24"/>
                    </w:rPr>
                    <w:t>Boosts HAPPINESS: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 xml:space="preserve">Increases Positive Mood, Long-Term 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 xml:space="preserve">Decreased anxiety and depression 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 xml:space="preserve">Improves &amp; Helps Maintain Relationships 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4"/>
                      <w:szCs w:val="24"/>
                    </w:rPr>
                    <w:t>Boosts HEALTH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 xml:space="preserve">Improves Sleep Quality &amp; Duration 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>Strengthens Willpower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>Benefits Decision-Making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24"/>
                      <w:szCs w:val="24"/>
                    </w:rPr>
                    <w:t>Boosts IMPACT</w:t>
                  </w:r>
                </w:p>
                <w:p w:rsidR="004F002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 xml:space="preserve">Increases altruism, morals &amp; ethics </w:t>
                  </w:r>
                </w:p>
                <w:p w:rsidR="004F002D" w:rsidRPr="006406BD" w:rsidRDefault="004F002D" w:rsidP="007672E0"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  <w:t>Recipients become more ethical &amp; grateful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56" type="#_x0000_t202" style="position:absolute;margin-left:61.05pt;margin-top:41.05pt;width:201.9pt;height:73.25pt;z-index:2517217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6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Antidote: Gratitude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7672E0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8" type="#_x0000_t202" style="position:absolute;margin-left:94.7pt;margin-top:268.75pt;width:529.85pt;height:47.6pt;z-index:2517237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8;mso-fit-shape-to-text:t" inset="0,0,0,0">
              <w:txbxContent>
                <w:p w:rsidR="004F002D" w:rsidRPr="006406BD" w:rsidRDefault="004F002D" w:rsidP="007672E0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78"/>
                      <w:szCs w:val="7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78"/>
                      <w:szCs w:val="78"/>
                    </w:rPr>
                    <w:t>Appreciating Opposites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1BC75E6B" wp14:editId="4A7DF0A8">
            <wp:extent cx="9144000" cy="51450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59" type="#_x0000_t202" style="position:absolute;margin-left:95.45pt;margin-top:259.75pt;width:529.85pt;height:102.55pt;z-index:2517248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59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center"/>
                    <w:outlineLvl w:val="8"/>
                    <w:rPr>
                      <w:rFonts w:ascii="Calibri" w:eastAsia="Calibri" w:hAnsi="Calibri"/>
                      <w:snapToGrid w:val="0"/>
                      <w:sz w:val="56"/>
                      <w:szCs w:val="56"/>
                    </w:rPr>
                  </w:pPr>
                  <w:r w:rsidRPr="004F002D">
                    <w:rPr>
                      <w:rFonts w:ascii="Calibri" w:eastAsia="Calibri" w:hAnsi="Calibri"/>
                      <w:snapToGrid w:val="0"/>
                      <w:sz w:val="56"/>
                      <w:szCs w:val="56"/>
                    </w:rPr>
                    <w:t>Breakout:</w:t>
                  </w:r>
                </w:p>
                <w:p w:rsidR="004F002D" w:rsidRPr="004F002D" w:rsidRDefault="004F002D" w:rsidP="004F002D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  <w:t>How have life challenges or difficult situations</w:t>
                  </w:r>
                  <w:r w:rsidRPr="004F002D">
                    <w:rPr>
                      <w:rFonts w:ascii="Calibri" w:hAnsi="Calibri" w:cs="Calibri" w:hint="eastAsia"/>
                      <w:snapToGrid w:val="0"/>
                      <w:sz w:val="56"/>
                      <w:szCs w:val="56"/>
                      <w:lang w:eastAsia="zh-CN"/>
                    </w:rPr>
                    <w:t xml:space="preserve"> </w:t>
                  </w:r>
                  <w:r w:rsidRPr="004F002D"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  <w:t>enriched your life?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60" type="#_x0000_t202" style="position:absolute;margin-left:96.8pt;margin-top:317.75pt;width:529.85pt;height:32.95pt;z-index:2517258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60;mso-fit-shape-to-text:t" inset="0,0,0,0">
              <w:txbxContent>
                <w:p w:rsidR="004F002D" w:rsidRPr="006406BD" w:rsidRDefault="004F002D" w:rsidP="004F002D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262626"/>
                      <w:sz w:val="54"/>
                      <w:szCs w:val="54"/>
                    </w:rPr>
                    <w:t>Finiteness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7FA6CC0D" wp14:editId="3CEF07BB">
            <wp:extent cx="9144000" cy="514502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7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61" type="#_x0000_t202" style="position:absolute;margin-left:96.2pt;margin-top:318.45pt;width:529.85pt;height:32.95pt;z-index:2517268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61;mso-fit-shape-to-text:t" inset="0,0,0,0">
              <w:txbxContent>
                <w:p w:rsidR="004F002D" w:rsidRPr="006406BD" w:rsidRDefault="004F002D" w:rsidP="004F002D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262626"/>
                      <w:sz w:val="54"/>
                      <w:szCs w:val="54"/>
                    </w:rPr>
                    <w:t>Happiness Spreads (so do all emotions)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8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62" type="#_x0000_t202" style="position:absolute;margin-left:57.65pt;margin-top:233.5pt;width:529.85pt;height:63.15pt;z-index:2517278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62;mso-fit-shape-to-text:t" inset="0,0,0,0">
              <w:txbxContent>
                <w:p w:rsidR="004F002D" w:rsidRDefault="004F002D" w:rsidP="004F002D">
                  <w:pPr>
                    <w:adjustRightInd w:val="0"/>
                    <w:snapToGrid w:val="0"/>
                    <w:spacing w:line="276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color w:val="FFFFFF"/>
                      <w:sz w:val="30"/>
                      <w:szCs w:val="30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color w:val="FFFFFF"/>
                      <w:sz w:val="30"/>
                      <w:szCs w:val="30"/>
                    </w:rPr>
                    <w:t xml:space="preserve">What brings you the greatest sense of fulfillment? </w:t>
                  </w:r>
                </w:p>
                <w:p w:rsidR="004F002D" w:rsidRDefault="004F002D" w:rsidP="004F002D">
                  <w:pPr>
                    <w:adjustRightInd w:val="0"/>
                    <w:snapToGrid w:val="0"/>
                    <w:spacing w:line="276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color w:val="FFFFFF"/>
                      <w:sz w:val="30"/>
                      <w:szCs w:val="30"/>
                      <w:lang w:eastAsia="zh-CN"/>
                    </w:rPr>
                  </w:pPr>
                </w:p>
                <w:p w:rsidR="004F002D" w:rsidRPr="006406BD" w:rsidRDefault="004F002D" w:rsidP="004F002D">
                  <w:pPr>
                    <w:adjustRightInd w:val="0"/>
                    <w:snapToGrid w:val="0"/>
                    <w:spacing w:line="276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color w:val="FFFFFF"/>
                      <w:sz w:val="30"/>
                      <w:szCs w:val="30"/>
                    </w:rPr>
                    <w:t>If you only had 3 days to live, what would you do?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9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63" type="#_x0000_t202" style="position:absolute;margin-left:55.85pt;margin-top:71.45pt;width:612.2pt;height:172.1pt;z-index:2517288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63;mso-fit-shape-to-text:t" inset="0,0,0,0">
              <w:txbxContent>
                <w:p w:rsidR="004F002D" w:rsidRPr="006406BD" w:rsidRDefault="004F002D" w:rsidP="004F002D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94"/>
                      <w:szCs w:val="9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94"/>
                      <w:szCs w:val="94"/>
                    </w:rPr>
                    <w:t>We asked 600 people:</w:t>
                  </w:r>
                </w:p>
                <w:p w:rsidR="004F002D" w:rsidRPr="006406BD" w:rsidRDefault="004F002D" w:rsidP="004F002D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94"/>
                      <w:szCs w:val="94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94"/>
                      <w:szCs w:val="94"/>
                    </w:rPr>
                    <w:t>What brings you the greatest sense of fulfillment?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4ABE2884" wp14:editId="7C253AA6">
            <wp:extent cx="9144000" cy="514502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81" type="#_x0000_t202" style="position:absolute;margin-left:645.5pt;margin-top:245.6pt;width:17.55pt;height:145.65pt;z-index:2517473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1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other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0" type="#_x0000_t202" style="position:absolute;margin-left:609.15pt;margin-top:245.6pt;width:17.55pt;height:145.65pt;z-index:2517463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0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Sports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9" type="#_x0000_t202" style="position:absolute;margin-left:574.1pt;margin-top:245.6pt;width:17.55pt;height:145.65pt;z-index:2517452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9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Eating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8" type="#_x0000_t202" style="position:absolute;margin-left:540.3pt;margin-top:245.6pt;width:17.55pt;height:145.65pt;z-index:2517442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8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Cooking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7" type="#_x0000_t202" style="position:absolute;margin-left:504.6pt;margin-top:245.6pt;width:17.55pt;height:145.65pt;z-index:2517432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7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Gardening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6" type="#_x0000_t202" style="position:absolute;margin-left:470.15pt;margin-top:245.6pt;width:17.55pt;height:145.65pt;z-index:2517422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6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Writing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5" type="#_x0000_t202" style="position:absolute;margin-left:434.5pt;margin-top:245.6pt;width:17.55pt;height:145.65pt;z-index:2517411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5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Sleep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4" type="#_x0000_t202" style="position:absolute;margin-left:399.4pt;margin-top:245.6pt;width:17.55pt;height:145.65pt;z-index:2517401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4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Dance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3" type="#_x0000_t202" style="position:absolute;margin-left:365.6pt;margin-top:245.6pt;width:17.55pt;height:145.65pt;z-index:2517391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3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reading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2" type="#_x0000_t202" style="position:absolute;margin-left:330.55pt;margin-top:245.6pt;width:17.55pt;height:145.65pt;z-index:2517381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2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Art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1" type="#_x0000_t202" style="position:absolute;margin-left:296.1pt;margin-top:245.6pt;width:17.55pt;height:145.65pt;z-index:2517370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1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Music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70" type="#_x0000_t202" style="position:absolute;margin-left:262.3pt;margin-top:245.6pt;width:17.55pt;height:145.65pt;z-index:2517360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70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spiritual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9" type="#_x0000_t202" style="position:absolute;margin-left:227.25pt;margin-top:245.6pt;width:17.55pt;height:145.65pt;z-index:2517350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69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sex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8" type="#_x0000_t202" style="position:absolute;margin-left:191.55pt;margin-top:245.6pt;width:17.55pt;height:145.65pt;z-index:2517340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68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physical</w:t>
                  </w:r>
                  <w:proofErr w:type="gramEnd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activity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7" type="#_x0000_t202" style="position:absolute;margin-left:154.55pt;margin-top:245.6pt;width:17.55pt;height:145.65pt;z-index:2517329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67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achieving/</w:t>
                  </w:r>
                  <w:proofErr w:type="gramEnd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performance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6" type="#_x0000_t202" style="position:absolute;margin-left:122pt;margin-top:245.6pt;width:17.55pt;height:145.65pt;z-index:2517319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66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connection</w:t>
                  </w:r>
                  <w:proofErr w:type="gramEnd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&amp; helping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5" type="#_x0000_t202" style="position:absolute;margin-left:65.45pt;margin-top:103.3pt;width:40.3pt;height:147.1pt;z-index:2517309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65;mso-fit-shape-to-text:t" inset="0,0,0,0">
              <w:txbxContent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35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30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25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20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15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10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5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0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64" type="#_x0000_t202" style="position:absolute;margin-left:57.35pt;margin-top:44.4pt;width:612.2pt;height:29.3pt;z-index:2517299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64;mso-fit-shape-to-text:t" inset="0,0,0,0">
              <w:txbxContent>
                <w:p w:rsidR="004F002D" w:rsidRPr="005D564B" w:rsidRDefault="004F002D" w:rsidP="004F002D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color w:val="FFFFFF"/>
                      <w:sz w:val="48"/>
                      <w:szCs w:val="48"/>
                    </w:rPr>
                    <w:t>Sources of Fulfillment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182" type="#_x0000_t202" style="position:absolute;margin-left:56.8pt;margin-top:69.25pt;width:612.2pt;height:172.1pt;z-index:2517483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82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outlineLvl w:val="0"/>
                    <w:rPr>
                      <w:rFonts w:ascii="Calibri" w:eastAsia="Calibri" w:hAnsi="Calibri"/>
                      <w:snapToGrid w:val="0"/>
                      <w:sz w:val="94"/>
                      <w:szCs w:val="94"/>
                    </w:rPr>
                  </w:pPr>
                  <w:r w:rsidRPr="004F002D">
                    <w:rPr>
                      <w:rFonts w:ascii="Calibri" w:eastAsia="Calibri" w:hAnsi="Calibri"/>
                      <w:b/>
                      <w:bCs/>
                      <w:snapToGrid w:val="0"/>
                      <w:sz w:val="94"/>
                      <w:szCs w:val="94"/>
                    </w:rPr>
                    <w:t>We asked 500 people:</w:t>
                  </w:r>
                </w:p>
                <w:p w:rsidR="004F002D" w:rsidRPr="004F002D" w:rsidRDefault="004F002D" w:rsidP="004F002D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94"/>
                      <w:szCs w:val="94"/>
                    </w:rPr>
                  </w:pPr>
                  <w:r w:rsidRPr="004F002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94"/>
                      <w:szCs w:val="94"/>
                    </w:rPr>
                    <w:t>If you only had 3 days to live, what would you do?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02" type="#_x0000_t202" style="position:absolute;margin-left:646.75pt;margin-top:260.2pt;width:17.55pt;height:132.45pt;z-index:2517688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202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other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01" type="#_x0000_t202" style="position:absolute;margin-left:615.4pt;margin-top:260.2pt;width:17.55pt;height:132.45pt;z-index:2517678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201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Skydive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00" type="#_x0000_t202" style="position:absolute;margin-left:584.1pt;margin-top:260.2pt;width:17.55pt;height:132.45pt;z-index:2517667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200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travel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9" type="#_x0000_t202" style="position:absolute;margin-left:552.8pt;margin-top:260.2pt;width:17.55pt;height:132.45pt;z-index:2517657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9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Sports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8" type="#_x0000_t202" style="position:absolute;margin-left:522.15pt;margin-top:260.2pt;width:17.55pt;height:132.45pt;z-index:2517647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8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Eating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7" type="#_x0000_t202" style="position:absolute;margin-left:490.2pt;margin-top:260.2pt;width:17.55pt;height:132.45pt;z-index:2517637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7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Cooking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6" type="#_x0000_t202" style="position:absolute;margin-left:459.55pt;margin-top:260.2pt;width:17.55pt;height:132.45pt;z-index:2517626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6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Gardening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5" type="#_x0000_t202" style="position:absolute;margin-left:427.6pt;margin-top:260.2pt;width:17.55pt;height:132.45pt;z-index:2517616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5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Writing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4" type="#_x0000_t202" style="position:absolute;margin-left:396.9pt;margin-top:260.2pt;width:17.55pt;height:132.45pt;z-index:2517606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4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Sleep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3" type="#_x0000_t202" style="position:absolute;margin-left:366.25pt;margin-top:260.2pt;width:17.55pt;height:132.45pt;z-index:2517596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3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Dance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2" type="#_x0000_t202" style="position:absolute;margin-left:333.7pt;margin-top:260.2pt;width:17.55pt;height:132.45pt;z-index:2517585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2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reading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1" type="#_x0000_t202" style="position:absolute;margin-left:303pt;margin-top:260.2pt;width:17.55pt;height:132.45pt;z-index:2517575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1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Art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90" type="#_x0000_t202" style="position:absolute;margin-left:271.1pt;margin-top:260.2pt;width:17.55pt;height:132.45pt;z-index:2517565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90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Music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9" type="#_x0000_t202" style="position:absolute;margin-left:240.4pt;margin-top:260.2pt;width:17.55pt;height:132.45pt;z-index:2517555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9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spiritual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8" type="#_x0000_t202" style="position:absolute;margin-left:209.7pt;margin-top:260.2pt;width:17.55pt;height:132.45pt;z-index:2517544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8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sex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7" type="#_x0000_t202" style="position:absolute;margin-left:178.4pt;margin-top:260.2pt;width:17.55pt;height:132.45pt;z-index:2517534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7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physical</w:t>
                  </w:r>
                  <w:proofErr w:type="gramEnd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activity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6" type="#_x0000_t202" style="position:absolute;margin-left:148.35pt;margin-top:260.2pt;width:17.55pt;height:132.45pt;z-index:2517524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6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achieving</w:t>
                  </w:r>
                  <w:proofErr w:type="gramEnd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…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5" type="#_x0000_t202" style="position:absolute;margin-left:113.85pt;margin-top:260.2pt;width:17.55pt;height:132.45pt;z-index:2517514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layout-flow:vertical;mso-layout-flow-alt:bottom-to-top;mso-next-textbox:#_x0000_s1185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proofErr w:type="gramStart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social</w:t>
                  </w:r>
                  <w:proofErr w:type="gramEnd"/>
                  <w:r w:rsidRPr="004F002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 connection &amp;…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4" type="#_x0000_t202" style="position:absolute;margin-left:60.6pt;margin-top:101.9pt;width:40.3pt;height:163.85pt;z-index:2517504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84;mso-fit-shape-to-text:t" inset="0,0,0,0">
              <w:txbxContent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800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700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600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500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400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300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200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100</w:t>
                  </w:r>
                </w:p>
                <w:p w:rsidR="004F002D" w:rsidRPr="005D564B" w:rsidRDefault="004F002D" w:rsidP="004F002D"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  <w:t>0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183" type="#_x0000_t202" style="position:absolute;margin-left:58pt;margin-top:44.2pt;width:612.2pt;height:29.3pt;z-index:2517493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183;mso-fit-shape-to-text:t" inset="0,0,0,0">
              <w:txbxContent>
                <w:p w:rsidR="004F002D" w:rsidRPr="005D564B" w:rsidRDefault="004F002D" w:rsidP="004F002D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 w:rsidRPr="005D564B">
                    <w:rPr>
                      <w:rFonts w:ascii="Calibri" w:eastAsia="Calibri" w:hAnsi="Calibri" w:cs="Calibri"/>
                      <w:snapToGrid w:val="0"/>
                      <w:color w:val="FFFFFF"/>
                      <w:sz w:val="48"/>
                      <w:szCs w:val="48"/>
                    </w:rPr>
                    <w:t>3 Days Left to Live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04" type="#_x0000_t202" style="position:absolute;margin-left:56.3pt;margin-top:147.7pt;width:220.4pt;height:36.6pt;z-index:2517708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4;mso-fit-shape-to-text:t" inset="0,0,0,0">
              <w:txbxContent>
                <w:p w:rsidR="004F002D" w:rsidRPr="004F002D" w:rsidRDefault="004F002D" w:rsidP="004F002D"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4F002D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Feeling for someone who is suffering and being moved to help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03" type="#_x0000_t202" style="position:absolute;margin-left:87pt;margin-top:59.25pt;width:353.85pt;height:36.6pt;z-index:2517698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3;mso-fit-shape-to-text:t" inset="0,0,0,0">
              <w:txbxContent>
                <w:p w:rsidR="004F002D" w:rsidRPr="006406BD" w:rsidRDefault="004F002D" w:rsidP="004F002D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Compassion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4F002D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06" type="#_x0000_t202" style="position:absolute;margin-left:42.7pt;margin-top:143.05pt;width:362.4pt;height:185.05pt;z-index:2517729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6;mso-fit-shape-to-text:t" inset="0,0,0,0">
              <w:txbxContent>
                <w:p w:rsid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Seeing the human behind the colleague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Fundamental Attribution Error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Boss | heart health (</w:t>
                  </w:r>
                  <w:proofErr w:type="spellStart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bp</w:t>
                  </w:r>
                  <w:proofErr w:type="spellEnd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, heart disease, heart attack)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2"/>
                      <w:szCs w:val="32"/>
                    </w:rPr>
                    <w:t>Psychological Safety &amp; Trust</w:t>
                  </w:r>
                </w:p>
                <w:p w:rsid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Everyone feels included, safe, seen, heard, </w:t>
                  </w: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valued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Mistakes :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 learning opportunities</w:t>
                  </w:r>
                </w:p>
                <w:p w:rsid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>
                    <w:rPr>
                      <w:rFonts w:ascii="Calibri" w:hAnsi="Calibri" w:cs="Calibri"/>
                      <w:snapToGrid w:val="0"/>
                      <w:sz w:val="32"/>
                      <w:szCs w:val="32"/>
                      <w:lang w:eastAsia="zh-CN"/>
                    </w:rPr>
                    <w:t>→</w:t>
                  </w:r>
                  <w:r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  <w:t xml:space="preserve"> </w:t>
                  </w: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creativity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 xml:space="preserve">, innovation, problem-solving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  <w:t>Good for you!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05" type="#_x0000_t202" style="position:absolute;margin-left:87.15pt;margin-top:58.75pt;width:353.85pt;height:36.6pt;z-index:2517719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5;mso-fit-shape-to-text:t" inset="0,0,0,0">
              <w:txbxContent>
                <w:p w:rsidR="004F002D" w:rsidRPr="006406BD" w:rsidRDefault="004F002D" w:rsidP="004F002D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Compassion</w:t>
                  </w:r>
                </w:p>
              </w:txbxContent>
            </v:textbox>
          </v:shape>
        </w:pict>
      </w:r>
      <w:r w:rsidR="00EA5777"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EA5777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07" type="#_x0000_t202" style="position:absolute;margin-left:302.05pt;margin-top:60.8pt;width:394.2pt;height:50.05pt;z-index:2517739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7;mso-fit-shape-to-text:t" inset="0,0,0,0">
              <w:txbxContent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82"/>
                      <w:szCs w:val="82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82"/>
                      <w:szCs w:val="82"/>
                    </w:rPr>
                    <w:t>Survival of the Fittest?</w:t>
                  </w:r>
                  <w:proofErr w:type="gramEnd"/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6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EA5777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09" type="#_x0000_t202" style="position:absolute;margin-left:299.7pt;margin-top:147.05pt;width:372.1pt;height:120.85pt;z-index:2517760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9;mso-fit-shape-to-text:t" inset="0,0,0,0">
              <w:txbxContent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Darwin argued for “the greater strength of the social or maternal instincts than that of any other instinct or motive.”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8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“Communities which included the greatest number of the most sympathetic members, would flourish best, and rear the greatest number of offspring.”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08" type="#_x0000_t202" style="position:absolute;margin-left:302.15pt;margin-top:59.2pt;width:394.2pt;height:50.05pt;z-index:2517749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08;mso-fit-shape-to-text:t" inset="0,0,0,0">
              <w:txbxContent>
                <w:p w:rsidR="00EA5777" w:rsidRPr="006406BD" w:rsidRDefault="00EA5777" w:rsidP="00EA5777">
                  <w:pPr>
                    <w:adjustRightInd w:val="0"/>
                    <w:snapToGrid w:val="0"/>
                    <w:jc w:val="both"/>
                    <w:rPr>
                      <w:rFonts w:ascii="Calibri" w:eastAsia="Calibri" w:hAnsi="Calibri" w:cs="Calibri"/>
                      <w:snapToGrid w:val="0"/>
                      <w:sz w:val="82"/>
                      <w:szCs w:val="82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82"/>
                      <w:szCs w:val="82"/>
                    </w:rPr>
                    <w:t>Survival of the Kindest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EA5777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11" type="#_x0000_t202" style="position:absolute;margin-left:300.75pt;margin-top:146.3pt;width:374.85pt;height:224.6pt;z-index:2517780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1;mso-fit-shape-to-text:t" inset="0,0,0,0">
              <w:txbxContent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Our pleasure centers are as activated when we see money going to charity as when we receive it ourselves.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[</w:t>
                  </w:r>
                  <w:hyperlink r:id="rId59">
                    <w:r w:rsidRPr="00C70A9E"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Moll et al., 2006</w:t>
                    </w:r>
                  </w:hyperlink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]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0"/>
                      <w:szCs w:val="16"/>
                    </w:rPr>
                  </w:pP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6"/>
                      <w:szCs w:val="26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 xml:space="preserve">It makes us happier to give to others than to spend on ourselves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[</w:t>
                  </w:r>
                  <w:hyperlink r:id="rId60">
                    <w:r w:rsidRPr="00C70A9E"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Dunn, Aknin &amp; Norton, 2008</w:t>
                    </w:r>
                  </w:hyperlink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].</w:t>
                  </w:r>
                  <w:proofErr w:type="gramEnd"/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1"/>
                      <w:szCs w:val="16"/>
                    </w:rPr>
                  </w:pP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6"/>
                      <w:szCs w:val="26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 xml:space="preserve">This is true even in infants as young as 2!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[</w:t>
                  </w:r>
                  <w:hyperlink r:id="rId61">
                    <w:r w:rsidRPr="00C70A9E"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Dunn et al</w:t>
                    </w:r>
                    <w:proofErr w:type="gramStart"/>
                    <w:r w:rsidRPr="00C70A9E"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 xml:space="preserve">. </w:t>
                    </w:r>
                    <w:proofErr w:type="gramEnd"/>
                  </w:hyperlink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]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1"/>
                      <w:szCs w:val="16"/>
                    </w:rPr>
                  </w:pP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It makes us attractive &amp; it attracts us to others: kindness seen as a “necessity” in mate selection.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[</w:t>
                  </w:r>
                  <w:hyperlink r:id="rId62">
                    <w:r w:rsidRPr="00C70A9E"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Li et al, 2002</w:t>
                    </w:r>
                  </w:hyperlink>
                  <w:r w:rsidRPr="006406BD"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  <w:t>]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10" type="#_x0000_t202" style="position:absolute;margin-left:305.05pt;margin-top:66pt;width:364.15pt;height:45.15pt;z-index:2517770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0;mso-fit-shape-to-text:t" inset="0,0,0,0">
              <w:txbxContent>
                <w:p w:rsidR="00EA5777" w:rsidRPr="006406BD" w:rsidRDefault="00EA5777" w:rsidP="00EA5777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74"/>
                      <w:szCs w:val="74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74"/>
                      <w:szCs w:val="74"/>
                    </w:rPr>
                    <w:t>Giving makes us happy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EA5777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13" type="#_x0000_t202" style="position:absolute;margin-left:300.05pt;margin-top:145.8pt;width:376.75pt;height:220.95pt;z-index:2517800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3;mso-fit-shape-to-text:t" inset="0,0,0,0">
              <w:txbxContent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Giving boosts health, happiness &amp; longevity more than receiving.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[</w:t>
                  </w:r>
                  <w:hyperlink r:id="rId64">
                    <w:r w:rsidRPr="00C70A9E">
                      <w:rPr>
                        <w:rFonts w:ascii="Calibri" w:eastAsia="Calibri" w:hAnsi="Calibri" w:cs="Calibri"/>
                        <w:snapToGrid w:val="0"/>
                        <w:sz w:val="28"/>
                        <w:szCs w:val="28"/>
                        <w:u w:val="single" w:color="000000"/>
                      </w:rPr>
                      <w:t>Brown et al., 2003</w:t>
                    </w:r>
                  </w:hyperlink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]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6"/>
                      <w:szCs w:val="16"/>
                    </w:rPr>
                  </w:pP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50% increased chance of longevity.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[</w:t>
                  </w:r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u w:val="single" w:color="000000"/>
                    </w:rPr>
                    <w:t>Holt-</w:t>
                  </w:r>
                  <w:proofErr w:type="spellStart"/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u w:val="single" w:color="000000"/>
                    </w:rPr>
                    <w:t>Lunstad</w:t>
                  </w:r>
                  <w:proofErr w:type="spellEnd"/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u w:val="single" w:color="000000"/>
                    </w:rPr>
                    <w:t xml:space="preserve"> et al, 2010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]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7"/>
                      <w:szCs w:val="17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6"/>
                      <w:szCs w:val="20"/>
                    </w:rPr>
                  </w:pPr>
                </w:p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Strengthened immunity 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[</w:t>
                  </w:r>
                  <w:hyperlink r:id="rId65">
                    <w:r w:rsidRPr="00C70A9E">
                      <w:rPr>
                        <w:rFonts w:ascii="Calibri" w:eastAsia="Calibri" w:hAnsi="Calibri" w:cs="Calibri"/>
                        <w:snapToGrid w:val="0"/>
                        <w:sz w:val="28"/>
                        <w:szCs w:val="28"/>
                        <w:u w:val="single" w:color="000000"/>
                      </w:rPr>
                      <w:t>Pressman et al, 2005</w:t>
                    </w:r>
                  </w:hyperlink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>]</w:t>
                  </w: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7"/>
                      <w:szCs w:val="17"/>
                    </w:rPr>
                  </w:pPr>
                </w:p>
                <w:p w:rsidR="00EA5777" w:rsidRPr="006406BD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Anxiety is linked to self-focus, giving focuses you on others. </w:t>
                  </w:r>
                </w:p>
                <w:p w:rsidR="00EA5777" w:rsidRDefault="00EA5777" w:rsidP="00EA5777"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  <w:t xml:space="preserve">People with high social connection have better mental health. </w:t>
                  </w:r>
                </w:p>
                <w:p w:rsidR="00EA5777" w:rsidRPr="00C70A9E" w:rsidRDefault="00EA5777" w:rsidP="00EA5777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lang w:val="it-IT"/>
                    </w:rPr>
                  </w:pPr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lang w:val="it-IT"/>
                    </w:rPr>
                    <w:t>[</w:t>
                  </w:r>
                  <w:proofErr w:type="spellStart"/>
                  <w:r w:rsidRPr="00C70A9E">
                    <w:rPr>
                      <w:snapToGrid w:val="0"/>
                      <w:u w:val="single"/>
                    </w:rPr>
                    <w:fldChar w:fldCharType="begin"/>
                  </w:r>
                  <w:r w:rsidRPr="00C70A9E">
                    <w:rPr>
                      <w:snapToGrid w:val="0"/>
                      <w:u w:val="single"/>
                      <w:lang w:val="it-IT"/>
                    </w:rPr>
                    <w:instrText xml:space="preserve"> HYPERLINK "http://www.ncbi.nlm.nih.gov/pubmed/18027582" \h </w:instrText>
                  </w:r>
                  <w:r w:rsidRPr="00C70A9E">
                    <w:rPr>
                      <w:snapToGrid w:val="0"/>
                      <w:u w:val="single"/>
                    </w:rPr>
                    <w:fldChar w:fldCharType="separate"/>
                  </w:r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u w:val="single" w:color="000000"/>
                      <w:lang w:val="it-IT"/>
                    </w:rPr>
                    <w:t>Tanaka</w:t>
                  </w:r>
                  <w:proofErr w:type="spellEnd"/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u w:val="single" w:color="000000"/>
                      <w:lang w:val="it-IT"/>
                    </w:rPr>
                    <w:t xml:space="preserve"> et al, 2007</w:t>
                  </w:r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u w:val="single" w:color="000000"/>
                    </w:rPr>
                    <w:fldChar w:fldCharType="end"/>
                  </w:r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lang w:val="it-IT"/>
                    </w:rPr>
                    <w:t xml:space="preserve">; </w:t>
                  </w:r>
                  <w:hyperlink r:id="rId66">
                    <w:r w:rsidRPr="00C70A9E">
                      <w:rPr>
                        <w:rFonts w:ascii="Calibri" w:eastAsia="Calibri" w:hAnsi="Calibri" w:cs="Calibri"/>
                        <w:snapToGrid w:val="0"/>
                        <w:sz w:val="28"/>
                        <w:szCs w:val="28"/>
                        <w:u w:val="single" w:color="000000"/>
                        <w:lang w:val="it-IT"/>
                      </w:rPr>
                      <w:t>Baumeister &amp; Leary, 1995</w:t>
                    </w:r>
                  </w:hyperlink>
                  <w:r w:rsidRPr="00C70A9E"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lang w:val="it-IT"/>
                    </w:rPr>
                    <w:t>]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12" type="#_x0000_t202" style="position:absolute;margin-left:305pt;margin-top:65.5pt;width:364.15pt;height:45.15pt;z-index:2517790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2;mso-fit-shape-to-text:t" inset="0,0,0,0">
              <w:txbxContent>
                <w:p w:rsidR="00EA5777" w:rsidRPr="00EA5777" w:rsidRDefault="00EA5777" w:rsidP="00EA5777">
                  <w:pPr>
                    <w:adjustRightInd w:val="0"/>
                    <w:snapToGrid w:val="0"/>
                    <w:jc w:val="center"/>
                    <w:outlineLvl w:val="4"/>
                    <w:rPr>
                      <w:rFonts w:ascii="Calibri" w:eastAsia="Calibri" w:hAnsi="Calibri"/>
                      <w:snapToGrid w:val="0"/>
                      <w:sz w:val="74"/>
                      <w:szCs w:val="74"/>
                    </w:rPr>
                  </w:pPr>
                  <w:r w:rsidRPr="00EA5777">
                    <w:rPr>
                      <w:rFonts w:ascii="Calibri" w:eastAsia="Calibri" w:hAnsi="Calibri"/>
                      <w:snapToGrid w:val="0"/>
                      <w:sz w:val="74"/>
                      <w:szCs w:val="74"/>
                    </w:rPr>
                    <w:t>Giving Improves Health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9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EA5777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16" type="#_x0000_t202" style="position:absolute;margin-left:21.6pt;margin-top:368.2pt;width:231.4pt;height:15.85pt;z-index:2517831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6;mso-fit-shape-to-text:t" inset="0,0,0,0">
              <w:txbxContent>
                <w:p w:rsidR="00EA5777" w:rsidRPr="006406BD" w:rsidRDefault="00EA5777" w:rsidP="00EA5777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26"/>
                      <w:szCs w:val="26"/>
                    </w:rPr>
                    <w:t>[</w:t>
                  </w:r>
                  <w:proofErr w:type="spellStart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26"/>
                      <w:szCs w:val="26"/>
                    </w:rPr>
                    <w:t>Tomasello</w:t>
                  </w:r>
                  <w:proofErr w:type="spellEnd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26"/>
                      <w:szCs w:val="26"/>
                    </w:rPr>
                    <w:t>, Max Planck Institute]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15" type="#_x0000_t202" style="position:absolute;margin-left:300.75pt;margin-top:169.4pt;width:364.15pt;height:54.95pt;z-index:2517821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5;mso-fit-shape-to-text:t" inset="0,0,0,0">
              <w:txbxContent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ind w:left="540" w:hangingChars="180" w:hanging="54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Arial" w:eastAsia="Arial" w:hAnsi="Arial"/>
                      <w:snapToGrid w:val="0"/>
                      <w:sz w:val="30"/>
                      <w:szCs w:val="30"/>
                    </w:rPr>
                    <w:t>•</w:t>
                  </w:r>
                  <w:r w:rsidRPr="00EA5777">
                    <w:rPr>
                      <w:rFonts w:ascii="Arial" w:eastAsia="Arial" w:hAnsi="Arial"/>
                      <w:snapToGrid w:val="0"/>
                      <w:sz w:val="30"/>
                      <w:szCs w:val="30"/>
                    </w:rPr>
                    <w:tab/>
                  </w:r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 xml:space="preserve">Innate </w:t>
                  </w:r>
                  <w:proofErr w:type="gramStart"/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In</w:t>
                  </w:r>
                  <w:proofErr w:type="gramEnd"/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 xml:space="preserve"> children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ind w:left="540" w:hangingChars="180" w:hanging="54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Arial" w:eastAsia="Arial" w:hAnsi="Arial"/>
                      <w:snapToGrid w:val="0"/>
                      <w:sz w:val="30"/>
                      <w:szCs w:val="30"/>
                    </w:rPr>
                    <w:t>•</w:t>
                  </w:r>
                  <w:r w:rsidRPr="00EA5777">
                    <w:rPr>
                      <w:rFonts w:ascii="Arial" w:eastAsia="Arial" w:hAnsi="Arial"/>
                      <w:snapToGrid w:val="0"/>
                      <w:sz w:val="30"/>
                      <w:szCs w:val="30"/>
                    </w:rPr>
                    <w:tab/>
                  </w:r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And adults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ind w:left="540" w:hangingChars="180" w:hanging="54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Arial" w:eastAsia="Arial" w:hAnsi="Arial"/>
                      <w:snapToGrid w:val="0"/>
                      <w:sz w:val="30"/>
                      <w:szCs w:val="30"/>
                    </w:rPr>
                    <w:t>•</w:t>
                  </w:r>
                  <w:r w:rsidRPr="00EA5777">
                    <w:rPr>
                      <w:rFonts w:ascii="Arial" w:eastAsia="Arial" w:hAnsi="Arial"/>
                      <w:snapToGrid w:val="0"/>
                      <w:sz w:val="30"/>
                      <w:szCs w:val="30"/>
                    </w:rPr>
                    <w:tab/>
                  </w:r>
                  <w:r w:rsidRPr="00EA5777"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  <w:t>The Norm of Self-Interest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14" type="#_x0000_t202" style="position:absolute;margin-left:306.35pt;margin-top:57.65pt;width:364.15pt;height:53.7pt;z-index:2517811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4;mso-fit-shape-to-text:t" inset="0,0,0,0">
              <w:txbxContent>
                <w:p w:rsidR="00EA5777" w:rsidRPr="006406BD" w:rsidRDefault="00EA5777" w:rsidP="00EA5777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Inborn or Learned?</w:t>
                  </w:r>
                  <w:proofErr w:type="gramEnd"/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EA5777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18" type="#_x0000_t202" style="position:absolute;margin-left:300.2pt;margin-top:146pt;width:364.15pt;height:205.7pt;z-index:2517852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8;mso-fit-shape-to-text:t" inset="0,0,0,0">
              <w:txbxContent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Being Kind to Yourself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 w:rsidRPr="00EA5777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 xml:space="preserve">Nurturing instead of confronting yourself 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Treating yourself as you would a friend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6"/>
                      <w:szCs w:val="20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20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Mindfulness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Being aware of your thoughts and feelings without over- identifying with them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8"/>
                      <w:szCs w:val="20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rPr>
                      <w:snapToGrid w:val="0"/>
                      <w:sz w:val="18"/>
                      <w:szCs w:val="20"/>
                    </w:rPr>
                  </w:pP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 w:rsidRPr="00EA5777">
                    <w:rPr>
                      <w:rFonts w:ascii="Calibri" w:eastAsia="Calibri" w:hAnsi="Calibri" w:cs="Calibri"/>
                      <w:b/>
                      <w:bCs/>
                      <w:snapToGrid w:val="0"/>
                      <w:sz w:val="30"/>
                      <w:szCs w:val="30"/>
                    </w:rPr>
                    <w:t>Remembering that Everyone Makes Mistakes</w:t>
                  </w:r>
                </w:p>
                <w:p w:rsidR="00EA5777" w:rsidRPr="00EA5777" w:rsidRDefault="00EA5777" w:rsidP="00EA5777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proofErr w:type="spellStart"/>
                  <w:r w:rsidRPr="00EA5777">
                    <w:rPr>
                      <w:rFonts w:ascii="Calibri" w:eastAsia="Calibri" w:hAnsi="Calibri" w:cs="Calibri"/>
                      <w:i/>
                      <w:snapToGrid w:val="0"/>
                      <w:sz w:val="30"/>
                      <w:szCs w:val="30"/>
                    </w:rPr>
                    <w:t>Errare</w:t>
                  </w:r>
                  <w:proofErr w:type="spellEnd"/>
                  <w:r w:rsidRPr="00EA5777">
                    <w:rPr>
                      <w:rFonts w:ascii="Calibri" w:eastAsia="Calibri" w:hAnsi="Calibri" w:cs="Calibri"/>
                      <w:i/>
                      <w:snapToGrid w:val="0"/>
                      <w:sz w:val="30"/>
                      <w:szCs w:val="30"/>
                    </w:rPr>
                    <w:t xml:space="preserve"> </w:t>
                  </w:r>
                  <w:proofErr w:type="spellStart"/>
                  <w:r w:rsidRPr="00EA5777">
                    <w:rPr>
                      <w:rFonts w:ascii="Calibri" w:eastAsia="Calibri" w:hAnsi="Calibri" w:cs="Calibri"/>
                      <w:i/>
                      <w:snapToGrid w:val="0"/>
                      <w:sz w:val="30"/>
                      <w:szCs w:val="30"/>
                    </w:rPr>
                    <w:t>Humanum</w:t>
                  </w:r>
                  <w:proofErr w:type="spellEnd"/>
                  <w:r w:rsidRPr="00EA5777">
                    <w:rPr>
                      <w:rFonts w:ascii="Calibri" w:eastAsia="Calibri" w:hAnsi="Calibri" w:cs="Calibri"/>
                      <w:i/>
                      <w:snapToGrid w:val="0"/>
                      <w:sz w:val="30"/>
                      <w:szCs w:val="30"/>
                    </w:rPr>
                    <w:t xml:space="preserve"> </w:t>
                  </w:r>
                  <w:proofErr w:type="spellStart"/>
                  <w:proofErr w:type="gramStart"/>
                  <w:r w:rsidRPr="00EA5777">
                    <w:rPr>
                      <w:rFonts w:ascii="Calibri" w:eastAsia="Calibri" w:hAnsi="Calibri" w:cs="Calibri"/>
                      <w:i/>
                      <w:snapToGrid w:val="0"/>
                      <w:sz w:val="30"/>
                      <w:szCs w:val="30"/>
                    </w:rPr>
                    <w:t>Est</w:t>
                  </w:r>
                  <w:proofErr w:type="spellEnd"/>
                  <w:proofErr w:type="gramEnd"/>
                  <w:r w:rsidRPr="00EA5777">
                    <w:rPr>
                      <w:rFonts w:ascii="Calibri" w:eastAsia="Calibri" w:hAnsi="Calibri" w:cs="Calibri"/>
                      <w:i/>
                      <w:snapToGrid w:val="0"/>
                      <w:sz w:val="30"/>
                      <w:szCs w:val="30"/>
                    </w:rPr>
                    <w:t xml:space="preserve"> – </w:t>
                  </w:r>
                  <w:r w:rsidRPr="00EA5777"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  <w:t>To Err is Human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17" type="#_x0000_t202" style="position:absolute;margin-left:299.55pt;margin-top:57.4pt;width:364.15pt;height:53.7pt;z-index:2517841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7;mso-fit-shape-to-text:t" inset="0,0,0,0">
              <w:txbxContent>
                <w:p w:rsidR="00EA5777" w:rsidRPr="00EA5777" w:rsidRDefault="00EA5777" w:rsidP="00EA5777">
                  <w:pPr>
                    <w:adjustRightInd w:val="0"/>
                    <w:snapToGrid w:val="0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EA5777"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  <w:t>Self-Compassion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6E6B4D72" wp14:editId="258700D5">
            <wp:extent cx="9144000" cy="514502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3E236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19" type="#_x0000_t202" style="position:absolute;margin-left:83pt;margin-top:98.25pt;width:372.25pt;height:205.1pt;z-index:2517862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19;mso-fit-shape-to-text:t" inset="0,0,0,0">
              <w:txbxContent>
                <w:p w:rsidR="003E2368" w:rsidRPr="003E2368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 w:rsidRPr="003E2368">
                    <w:rPr>
                      <w:rFonts w:ascii="Calibri" w:eastAsia="Calibri" w:hAnsi="Calibri" w:cs="Calibri"/>
                      <w:snapToGrid w:val="0"/>
                      <w:color w:val="595959"/>
                      <w:sz w:val="48"/>
                      <w:szCs w:val="48"/>
                    </w:rPr>
                    <w:t>Compassionate Leadership</w:t>
                  </w:r>
                </w:p>
                <w:p w:rsidR="003E2368" w:rsidRPr="003E2368" w:rsidRDefault="003E2368" w:rsidP="003E2368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 w:rsidR="003E2368" w:rsidRPr="003E2368" w:rsidRDefault="003E2368" w:rsidP="003E2368">
                  <w:pPr>
                    <w:adjustRightInd w:val="0"/>
                    <w:snapToGrid w:val="0"/>
                    <w:rPr>
                      <w:snapToGrid w:val="0"/>
                      <w:sz w:val="20"/>
                      <w:szCs w:val="28"/>
                    </w:rPr>
                  </w:pPr>
                </w:p>
                <w:p w:rsidR="003E2368" w:rsidRPr="003E2368" w:rsidRDefault="003E2368" w:rsidP="003E2368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hint="eastAsia"/>
                      <w:snapToGrid w:val="0"/>
                      <w:color w:val="595959"/>
                      <w:sz w:val="30"/>
                      <w:szCs w:val="30"/>
                      <w:lang w:eastAsia="zh-CN"/>
                    </w:rPr>
                  </w:pPr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 xml:space="preserve">There are leaders and there are those who lead. </w:t>
                  </w:r>
                </w:p>
                <w:p w:rsidR="003E2368" w:rsidRPr="003E2368" w:rsidRDefault="003E2368" w:rsidP="003E2368"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hint="eastAsia"/>
                      <w:snapToGrid w:val="0"/>
                      <w:color w:val="595959"/>
                      <w:sz w:val="30"/>
                      <w:szCs w:val="30"/>
                      <w:lang w:eastAsia="zh-CN"/>
                    </w:rPr>
                  </w:pPr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 xml:space="preserve">Leaders hold a position of power or influence. </w:t>
                  </w:r>
                </w:p>
                <w:p w:rsidR="003E2368" w:rsidRPr="003E2368" w:rsidRDefault="003E2368" w:rsidP="003E2368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>Those who lead inspire us.</w:t>
                  </w:r>
                </w:p>
                <w:p w:rsidR="003E2368" w:rsidRPr="003E2368" w:rsidRDefault="003E2368" w:rsidP="003E2368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>Whether individuals or organizations, we follow those who lead not because we have to, but because</w:t>
                  </w:r>
                </w:p>
                <w:p w:rsidR="003E2368" w:rsidRPr="003E2368" w:rsidRDefault="003E2368" w:rsidP="003E2368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proofErr w:type="gramStart"/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>we</w:t>
                  </w:r>
                  <w:proofErr w:type="gramEnd"/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 xml:space="preserve"> want to. We follow those who lead not for them, but for ourselves.</w:t>
                  </w:r>
                </w:p>
                <w:p w:rsidR="003E2368" w:rsidRPr="003E2368" w:rsidRDefault="003E2368" w:rsidP="003E2368"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 xml:space="preserve">~ Simon </w:t>
                  </w:r>
                  <w:proofErr w:type="spellStart"/>
                  <w:r w:rsidRPr="003E2368">
                    <w:rPr>
                      <w:rFonts w:ascii="Calibri" w:eastAsia="Calibri" w:hAnsi="Calibri"/>
                      <w:snapToGrid w:val="0"/>
                      <w:color w:val="595959"/>
                      <w:sz w:val="30"/>
                      <w:szCs w:val="30"/>
                    </w:rPr>
                    <w:t>Sinek</w:t>
                  </w:r>
                  <w:proofErr w:type="spellEnd"/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3E236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20" type="#_x0000_t202" style="position:absolute;margin-left:56.15pt;margin-top:41.65pt;width:240.65pt;height:73.25pt;z-index:2517872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0;mso-fit-shape-to-text:t" inset="0,0,0,0">
              <w:txbxContent>
                <w:p w:rsidR="003E2368" w:rsidRPr="006406BD" w:rsidRDefault="003E2368" w:rsidP="003E2368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  <w:t>Kindness Also Spreads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3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3E236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21" type="#_x0000_t202" style="position:absolute;margin-left:140.75pt;margin-top:318.5pt;width:443.35pt;height:32.95pt;z-index:2517882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1;mso-fit-shape-to-text:t" inset="0,0,0,0">
              <w:txbxContent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262626"/>
                      <w:sz w:val="54"/>
                      <w:szCs w:val="54"/>
                    </w:rPr>
                    <w:t>What is success?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3AB0991C" wp14:editId="23EEA608">
            <wp:extent cx="9144000" cy="514502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4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3E236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22" type="#_x0000_t202" style="position:absolute;margin-left:425.75pt;margin-top:251.9pt;width:241.6pt;height:113.55pt;z-index:2517893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2;mso-fit-shape-to-text:t" inset="0,0,0,0">
              <w:txbxContent>
                <w:p w:rsidR="003E2368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hAnsi="Calibri" w:cs="Calibri" w:hint="eastAsia"/>
                      <w:snapToGrid w:val="0"/>
                      <w:color w:val="FFFFFF"/>
                      <w:sz w:val="36"/>
                      <w:szCs w:val="36"/>
                      <w:lang w:eastAsia="zh-CN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 xml:space="preserve">“Success </w:t>
                  </w: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>is liking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 xml:space="preserve"> yourself,</w:t>
                  </w:r>
                </w:p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>liking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 xml:space="preserve"> what you do,</w:t>
                  </w:r>
                </w:p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>and</w:t>
                  </w:r>
                  <w:proofErr w:type="gramEnd"/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 xml:space="preserve"> liking how you do it”</w:t>
                  </w:r>
                </w:p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snapToGrid w:val="0"/>
                      <w:sz w:val="20"/>
                      <w:szCs w:val="20"/>
                    </w:rPr>
                  </w:pPr>
                </w:p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snapToGrid w:val="0"/>
                    </w:rPr>
                  </w:pPr>
                </w:p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36"/>
                      <w:szCs w:val="36"/>
                    </w:rPr>
                    <w:t>Maya Angelou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766E7444" wp14:editId="066F38F6">
            <wp:extent cx="9144000" cy="514502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5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89098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24" type="#_x0000_t202" style="position:absolute;margin-left:76.55pt;margin-top:236.1pt;width:145.75pt;height:117.9pt;z-index:2517913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4;mso-fit-shape-to-text:t" inset="0,0,0,0">
              <w:txbxContent>
                <w:p w:rsidR="00890988" w:rsidRPr="006406BD" w:rsidRDefault="00890988" w:rsidP="00890988">
                  <w:pPr>
                    <w:adjustRightInd w:val="0"/>
                    <w:snapToGrid w:val="0"/>
                    <w:spacing w:line="276" w:lineRule="auto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28"/>
                      <w:szCs w:val="28"/>
                    </w:rPr>
                    <w:t>The happiest people</w:t>
                  </w:r>
                  <w:r>
                    <w:rPr>
                      <w:rFonts w:ascii="Calibri" w:hAnsi="Calibri" w:cs="Calibri" w:hint="eastAsia"/>
                      <w:snapToGrid w:val="0"/>
                      <w:color w:val="FFFFFF"/>
                      <w:sz w:val="28"/>
                      <w:szCs w:val="28"/>
                      <w:lang w:eastAsia="zh-CN"/>
                    </w:rPr>
                    <w:t xml:space="preserve">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28"/>
                      <w:szCs w:val="28"/>
                    </w:rPr>
                    <w:t>who also live the longest and healthiest lives</w:t>
                  </w:r>
                  <w:r>
                    <w:rPr>
                      <w:rFonts w:ascii="Calibri" w:hAnsi="Calibri" w:cs="Calibri" w:hint="eastAsia"/>
                      <w:snapToGrid w:val="0"/>
                      <w:color w:val="FFFFFF"/>
                      <w:sz w:val="28"/>
                      <w:szCs w:val="28"/>
                      <w:lang w:eastAsia="zh-CN"/>
                    </w:rPr>
                    <w:t xml:space="preserve"> </w:t>
                  </w: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28"/>
                      <w:szCs w:val="28"/>
                    </w:rPr>
                    <w:t>are those who balance compassion for others with compassion for self.</w:t>
                  </w:r>
                </w:p>
              </w:txbxContent>
            </v:textbox>
          </v:shape>
        </w:pict>
      </w:r>
      <w:r w:rsidR="003E2368">
        <w:rPr>
          <w:noProof/>
          <w:lang w:eastAsia="zh-CN"/>
        </w:rPr>
        <w:pict>
          <v:shape id="_x0000_s1223" type="#_x0000_t202" style="position:absolute;margin-left:61.45pt;margin-top:78.8pt;width:241.6pt;height:53.7pt;z-index:2517903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3;mso-fit-shape-to-text:t" inset="0,0,0,0">
              <w:txbxContent>
                <w:p w:rsidR="003E2368" w:rsidRPr="006406BD" w:rsidRDefault="003E2368" w:rsidP="003E2368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color w:val="FFFFFF"/>
                      <w:sz w:val="88"/>
                      <w:szCs w:val="88"/>
                    </w:rPr>
                    <w:t>Summary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 wp14:anchorId="10CC4C43" wp14:editId="08965A0B">
            <wp:extent cx="9144000" cy="514502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6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2942C2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37" type="#_x0000_t202" style="position:absolute;margin-left:415.55pt;margin-top:308.5pt;width:211.45pt;height:65.9pt;z-index:2518046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7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b/>
                      <w:snapToGrid w:val="0"/>
                      <w:color w:val="FFFFFF" w:themeColor="background1"/>
                      <w:sz w:val="36"/>
                      <w:szCs w:val="12"/>
                    </w:rPr>
                  </w:pPr>
                  <w:r w:rsidRPr="002942C2">
                    <w:rPr>
                      <w:rFonts w:ascii="Calibri" w:eastAsia="Calibri" w:hAnsi="Calibri" w:cs="Calibri"/>
                      <w:b/>
                      <w:snapToGrid w:val="0"/>
                      <w:color w:val="FFFFFF" w:themeColor="background1"/>
                      <w:sz w:val="36"/>
                      <w:szCs w:val="12"/>
                    </w:rPr>
                    <w:t>Virtuous Actions and</w:t>
                  </w:r>
                  <w:r>
                    <w:rPr>
                      <w:rFonts w:ascii="Calibri" w:hAnsi="Calibri" w:cs="Calibri" w:hint="eastAsia"/>
                      <w:b/>
                      <w:snapToGrid w:val="0"/>
                      <w:color w:val="FFFFFF" w:themeColor="background1"/>
                      <w:sz w:val="36"/>
                      <w:szCs w:val="12"/>
                      <w:lang w:eastAsia="zh-CN"/>
                    </w:rPr>
                    <w:t xml:space="preserve"> </w:t>
                  </w:r>
                  <w:r w:rsidRPr="002942C2">
                    <w:rPr>
                      <w:rFonts w:ascii="Calibri" w:eastAsia="Calibri" w:hAnsi="Calibri" w:cs="Calibri"/>
                      <w:b/>
                      <w:snapToGrid w:val="0"/>
                      <w:color w:val="FFFFFF" w:themeColor="background1"/>
                      <w:sz w:val="36"/>
                      <w:szCs w:val="12"/>
                    </w:rPr>
                    <w:t>Relationships That Create</w:t>
                  </w:r>
                  <w:r>
                    <w:rPr>
                      <w:rFonts w:ascii="Calibri" w:hAnsi="Calibri" w:cs="Calibri" w:hint="eastAsia"/>
                      <w:b/>
                      <w:snapToGrid w:val="0"/>
                      <w:color w:val="FFFFFF" w:themeColor="background1"/>
                      <w:sz w:val="36"/>
                      <w:szCs w:val="12"/>
                      <w:lang w:eastAsia="zh-CN"/>
                    </w:rPr>
                    <w:t xml:space="preserve"> </w:t>
                  </w:r>
                  <w:r w:rsidRPr="002942C2">
                    <w:rPr>
                      <w:rFonts w:ascii="Calibri" w:eastAsia="Calibri" w:hAnsi="Calibri" w:cs="Calibri"/>
                      <w:b/>
                      <w:snapToGrid w:val="0"/>
                      <w:color w:val="FFFFFF" w:themeColor="background1"/>
                      <w:sz w:val="36"/>
                      <w:szCs w:val="12"/>
                    </w:rPr>
                    <w:t>High Performance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6" type="#_x0000_t202" style="position:absolute;margin-left:397.55pt;margin-top:125.8pt;width:250.45pt;height:124.2pt;z-index:2518036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6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jc w:val="center"/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</w:pPr>
                  <w:r w:rsidRPr="002942C2"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  <w:t>POSITIVELY</w:t>
                  </w:r>
                  <w:r w:rsidRPr="002942C2">
                    <w:rPr>
                      <w:rFonts w:ascii="Arial" w:hAnsi="Arial" w:cs="Arial" w:hint="eastAsia"/>
                      <w:b/>
                      <w:snapToGrid w:val="0"/>
                      <w:color w:val="073B6A"/>
                      <w:sz w:val="72"/>
                      <w:szCs w:val="12"/>
                      <w:lang w:val="de-DE" w:eastAsia="zh-CN"/>
                    </w:rPr>
                    <w:t xml:space="preserve"> </w:t>
                  </w:r>
                  <w:r w:rsidRPr="002942C2"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  <w:t>EN</w:t>
                  </w:r>
                  <w:r w:rsidRPr="002942C2"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  <w:t>ERGIZING</w:t>
                  </w:r>
                  <w:r w:rsidRPr="002942C2">
                    <w:rPr>
                      <w:rFonts w:ascii="Arial" w:hAnsi="Arial" w:cs="Arial" w:hint="eastAsia"/>
                      <w:b/>
                      <w:snapToGrid w:val="0"/>
                      <w:color w:val="073B6A"/>
                      <w:sz w:val="72"/>
                      <w:szCs w:val="12"/>
                      <w:lang w:val="de-DE" w:eastAsia="zh-CN"/>
                    </w:rPr>
                    <w:t xml:space="preserve"> </w:t>
                  </w:r>
                  <w:r w:rsidRPr="002942C2"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  <w:t>LEADERSH</w:t>
                  </w:r>
                  <w:r w:rsidRPr="002942C2">
                    <w:rPr>
                      <w:rFonts w:ascii="Arial" w:hAnsi="Arial" w:cs="Arial" w:hint="eastAsia"/>
                      <w:b/>
                      <w:snapToGrid w:val="0"/>
                      <w:color w:val="073B6A"/>
                      <w:sz w:val="72"/>
                      <w:szCs w:val="12"/>
                      <w:lang w:val="de-DE" w:eastAsia="zh-CN"/>
                    </w:rPr>
                    <w:t>I</w:t>
                  </w:r>
                  <w:r w:rsidRPr="002942C2"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  <w:t>P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5" type="#_x0000_t202" style="position:absolute;margin-left:397.55pt;margin-top:23.05pt;width:250.45pt;height:25.3pt;z-index:2518026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5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jc w:val="center"/>
                    <w:rPr>
                      <w:rFonts w:ascii="Arial" w:eastAsia="Calibri" w:hAnsi="Arial" w:cs="Arial"/>
                      <w:b/>
                      <w:snapToGrid w:val="0"/>
                      <w:sz w:val="44"/>
                      <w:szCs w:val="12"/>
                      <w:lang w:val="de-DE"/>
                    </w:rPr>
                  </w:pPr>
                  <w:r w:rsidRPr="002942C2">
                    <w:rPr>
                      <w:rFonts w:ascii="Arial" w:eastAsia="Calibri" w:hAnsi="Arial" w:cs="Arial"/>
                      <w:b/>
                      <w:snapToGrid w:val="0"/>
                      <w:sz w:val="44"/>
                      <w:szCs w:val="12"/>
                      <w:lang w:val="de-DE"/>
                    </w:rPr>
                    <w:t>KIM CAMERON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4" type="#_x0000_t202" style="position:absolute;margin-left:46.85pt;margin-top:7.5pt;width:252.95pt;height:6.9pt;z-index:2518016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4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jc w:val="center"/>
                    <w:rPr>
                      <w:rFonts w:ascii="Times New Roman" w:hAnsi="Times New Roman" w:cs="Times New Roman" w:hint="eastAsia"/>
                      <w:b/>
                      <w:snapToGrid w:val="0"/>
                      <w:color w:val="A6A6A6" w:themeColor="background1" w:themeShade="A6"/>
                      <w:sz w:val="12"/>
                      <w:szCs w:val="12"/>
                      <w:lang w:eastAsia="zh-CN"/>
                    </w:rPr>
                  </w:pPr>
                  <w:r w:rsidRPr="002942C2">
                    <w:rPr>
                      <w:rFonts w:ascii="Times New Roman" w:hAnsi="Times New Roman" w:cs="Times New Roman" w:hint="eastAsia"/>
                      <w:b/>
                      <w:snapToGrid w:val="0"/>
                      <w:color w:val="A6A6A6" w:themeColor="background1" w:themeShade="A6"/>
                      <w:sz w:val="12"/>
                      <w:szCs w:val="12"/>
                      <w:lang w:eastAsia="zh-CN"/>
                    </w:rPr>
                    <w:t>Copyrighted Material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3" type="#_x0000_t202" style="position:absolute;margin-left:47.05pt;margin-top:391.5pt;width:252.95pt;height:6.9pt;z-index:2518005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3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jc w:val="center"/>
                    <w:rPr>
                      <w:rFonts w:ascii="Times New Roman" w:hAnsi="Times New Roman" w:cs="Times New Roman" w:hint="eastAsia"/>
                      <w:b/>
                      <w:snapToGrid w:val="0"/>
                      <w:color w:val="A6A6A6" w:themeColor="background1" w:themeShade="A6"/>
                      <w:sz w:val="12"/>
                      <w:szCs w:val="12"/>
                      <w:lang w:eastAsia="zh-CN"/>
                    </w:rPr>
                  </w:pPr>
                  <w:r w:rsidRPr="002942C2">
                    <w:rPr>
                      <w:rFonts w:ascii="Times New Roman" w:hAnsi="Times New Roman" w:cs="Times New Roman" w:hint="eastAsia"/>
                      <w:b/>
                      <w:snapToGrid w:val="0"/>
                      <w:color w:val="A6A6A6" w:themeColor="background1" w:themeShade="A6"/>
                      <w:sz w:val="12"/>
                      <w:szCs w:val="12"/>
                      <w:lang w:eastAsia="zh-CN"/>
                    </w:rPr>
                    <w:t>Copyrighted Material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2" type="#_x0000_t202" style="position:absolute;margin-left:52.55pt;margin-top:285pt;width:252.95pt;height:115pt;z-index:2517995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2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rPr>
                      <w:rFonts w:ascii="Times New Roman" w:eastAsia="Calibri" w:hAnsi="Times New Roman" w:cs="Times New Roman"/>
                      <w:snapToGrid w:val="0"/>
                      <w:sz w:val="36"/>
                      <w:szCs w:val="28"/>
                    </w:rPr>
                  </w:pPr>
                  <w:r w:rsidRPr="002942C2">
                    <w:rPr>
                      <w:rFonts w:ascii="Times New Roman" w:eastAsia="Calibri" w:hAnsi="Times New Roman" w:cs="Times New Roman"/>
                      <w:snapToGrid w:val="0"/>
                      <w:color w:val="FFFFFF"/>
                      <w:sz w:val="44"/>
                      <w:szCs w:val="28"/>
                    </w:rPr>
                    <w:t xml:space="preserve">The Oxford Handbook </w:t>
                  </w:r>
                  <w:r w:rsidRPr="002942C2">
                    <w:rPr>
                      <w:rFonts w:ascii="Times New Roman" w:eastAsia="Calibri" w:hAnsi="Times New Roman" w:cs="Times New Roman"/>
                      <w:i/>
                      <w:snapToGrid w:val="0"/>
                      <w:color w:val="FFFFFF"/>
                      <w:sz w:val="44"/>
                      <w:szCs w:val="28"/>
                    </w:rPr>
                    <w:t>of</w:t>
                  </w:r>
                  <w:r w:rsidRPr="002942C2">
                    <w:rPr>
                      <w:rFonts w:ascii="Times New Roman" w:hAnsi="Times New Roman" w:cs="Times New Roman" w:hint="eastAsia"/>
                      <w:i/>
                      <w:snapToGrid w:val="0"/>
                      <w:color w:val="FFFFFF"/>
                      <w:sz w:val="44"/>
                      <w:szCs w:val="28"/>
                      <w:lang w:eastAsia="zh-CN"/>
                    </w:rPr>
                    <w:t xml:space="preserve"> </w:t>
                  </w:r>
                  <w:r w:rsidRPr="002942C2">
                    <w:rPr>
                      <w:rFonts w:ascii="Times New Roman" w:eastAsia="Calibri" w:hAnsi="Times New Roman" w:cs="Times New Roman"/>
                      <w:snapToGrid w:val="0"/>
                      <w:color w:val="95A6CF"/>
                      <w:sz w:val="52"/>
                      <w:szCs w:val="28"/>
                    </w:rPr>
                    <w:t>POSITIV</w:t>
                  </w:r>
                  <w:r w:rsidRPr="002942C2">
                    <w:rPr>
                      <w:rFonts w:ascii="Times New Roman" w:eastAsia="Calibri" w:hAnsi="Times New Roman" w:cs="Times New Roman"/>
                      <w:snapToGrid w:val="0"/>
                      <w:color w:val="95A6CF"/>
                      <w:sz w:val="52"/>
                      <w:szCs w:val="28"/>
                    </w:rPr>
                    <w:t>E</w:t>
                  </w:r>
                  <w:r w:rsidRPr="002942C2">
                    <w:rPr>
                      <w:rFonts w:ascii="Times New Roman" w:hAnsi="Times New Roman" w:cs="Times New Roman" w:hint="eastAsia"/>
                      <w:snapToGrid w:val="0"/>
                      <w:color w:val="95A6CF"/>
                      <w:sz w:val="52"/>
                      <w:szCs w:val="28"/>
                      <w:lang w:eastAsia="zh-CN"/>
                    </w:rPr>
                    <w:t xml:space="preserve"> </w:t>
                  </w:r>
                  <w:r w:rsidRPr="002942C2">
                    <w:rPr>
                      <w:rFonts w:ascii="Times New Roman" w:eastAsia="Calibri" w:hAnsi="Times New Roman" w:cs="Times New Roman"/>
                      <w:snapToGrid w:val="0"/>
                      <w:color w:val="95A6CF"/>
                      <w:sz w:val="52"/>
                      <w:szCs w:val="28"/>
                    </w:rPr>
                    <w:t>ORGANIZATIONAL</w:t>
                  </w:r>
                  <w:r w:rsidRPr="002942C2">
                    <w:rPr>
                      <w:rFonts w:ascii="Times New Roman" w:hAnsi="Times New Roman" w:cs="Times New Roman" w:hint="eastAsia"/>
                      <w:snapToGrid w:val="0"/>
                      <w:color w:val="95A6CF"/>
                      <w:sz w:val="52"/>
                      <w:szCs w:val="28"/>
                      <w:lang w:eastAsia="zh-CN"/>
                    </w:rPr>
                    <w:t xml:space="preserve"> </w:t>
                  </w:r>
                  <w:r w:rsidRPr="002942C2">
                    <w:rPr>
                      <w:rFonts w:ascii="Times New Roman" w:eastAsia="Calibri" w:hAnsi="Times New Roman" w:cs="Times New Roman"/>
                      <w:snapToGrid w:val="0"/>
                      <w:color w:val="95A6CF"/>
                      <w:sz w:val="52"/>
                      <w:szCs w:val="28"/>
                    </w:rPr>
                    <w:t>SCHOLARSHIP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1" type="#_x0000_t202" style="position:absolute;margin-left:190.05pt;margin-top:54.5pt;width:89.95pt;height:50.6pt;z-index:2517985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1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</w:pP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  <w:t>KIM S.</w:t>
                  </w:r>
                </w:p>
                <w:p w:rsidR="002942C2" w:rsidRPr="002942C2" w:rsidRDefault="002942C2" w:rsidP="002942C2">
                  <w:pPr>
                    <w:adjustRightInd w:val="0"/>
                    <w:snapToGrid w:val="0"/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</w:pP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26"/>
                      <w:szCs w:val="26"/>
                      <w:lang w:val="de-DE"/>
                    </w:rPr>
                    <w:t>CAMERON</w:t>
                  </w: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24"/>
                      <w:szCs w:val="12"/>
                      <w:lang w:val="de-DE"/>
                    </w:rPr>
                    <w:t xml:space="preserve"> </w:t>
                  </w: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  <w:t>&amp;</w:t>
                  </w:r>
                </w:p>
                <w:p w:rsidR="002942C2" w:rsidRPr="002942C2" w:rsidRDefault="002942C2" w:rsidP="002942C2">
                  <w:pPr>
                    <w:adjustRightInd w:val="0"/>
                    <w:snapToGrid w:val="0"/>
                    <w:spacing w:beforeLines="50" w:before="120"/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</w:pP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  <w:t>GRETCH</w:t>
                  </w: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  <w:t>EN M.</w:t>
                  </w:r>
                  <w:r w:rsidRPr="002942C2">
                    <w:rPr>
                      <w:rFonts w:ascii="Times New Roman" w:hAnsi="Times New Roman" w:cs="Times New Roman" w:hint="eastAsia"/>
                      <w:b/>
                      <w:snapToGrid w:val="0"/>
                      <w:sz w:val="18"/>
                      <w:szCs w:val="12"/>
                      <w:lang w:val="de-DE" w:eastAsia="zh-CN"/>
                    </w:rPr>
                    <w:t xml:space="preserve"> </w:t>
                  </w: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26"/>
                      <w:szCs w:val="26"/>
                      <w:lang w:val="de-DE"/>
                    </w:rPr>
                    <w:t>SPREITZER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30" type="#_x0000_t202" style="position:absolute;margin-left:101.4pt;margin-top:43.5pt;width:119.95pt;height:6.9pt;z-index:2517975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30;mso-fit-shape-to-text:t" inset="0,0,0,0">
              <w:txbxContent>
                <w:p w:rsidR="002942C2" w:rsidRPr="002942C2" w:rsidRDefault="002942C2" w:rsidP="002942C2">
                  <w:pPr>
                    <w:adjustRightInd w:val="0"/>
                    <w:snapToGrid w:val="0"/>
                    <w:jc w:val="right"/>
                    <w:rPr>
                      <w:rFonts w:ascii="Times New Roman" w:eastAsia="Calibri" w:hAnsi="Times New Roman" w:cs="Times New Roman"/>
                      <w:b/>
                      <w:snapToGrid w:val="0"/>
                      <w:sz w:val="12"/>
                      <w:szCs w:val="12"/>
                    </w:rPr>
                  </w:pPr>
                  <w:r w:rsidRPr="002942C2">
                    <w:rPr>
                      <w:rFonts w:ascii="Times New Roman" w:eastAsia="Calibri" w:hAnsi="Times New Roman" w:cs="Times New Roman"/>
                      <w:b/>
                      <w:snapToGrid w:val="0"/>
                      <w:sz w:val="12"/>
                      <w:szCs w:val="12"/>
                    </w:rPr>
                    <w:t>EDITED BY</w:t>
                  </w:r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29" type="#_x0000_t202" style="position:absolute;margin-left:65.4pt;margin-top:10.25pt;width:228.95pt;height:17.1pt;z-index:2517964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9;mso-fit-shape-to-text:t" inset="0,0,0,0">
              <w:txbxContent>
                <w:p w:rsidR="002942C2" w:rsidRPr="006406BD" w:rsidRDefault="002942C2" w:rsidP="002942C2"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rFonts w:ascii="Calibri" w:eastAsia="Calibri" w:hAnsi="Calibri" w:cs="Calibri"/>
                      <w:snapToGrid w:val="0"/>
                      <w:color w:val="FFFFFF"/>
                      <w:sz w:val="28"/>
                      <w:szCs w:val="28"/>
                    </w:rPr>
                    <w:t>OXFORD LIBRARY OF PSYCHOL</w:t>
                  </w:r>
                  <w:r w:rsidRPr="002942C2">
                    <w:rPr>
                      <w:rFonts w:ascii="Calibri" w:eastAsia="Calibri" w:hAnsi="Calibri" w:cs="Calibri"/>
                      <w:snapToGrid w:val="0"/>
                      <w:color w:val="FFFFFF"/>
                      <w:sz w:val="28"/>
                      <w:szCs w:val="28"/>
                    </w:rPr>
                    <w:t>OGY</w:t>
                  </w:r>
                </w:p>
              </w:txbxContent>
            </v:textbox>
          </v:shape>
        </w:pict>
      </w:r>
      <w:bookmarkStart w:id="0" w:name="_GoBack"/>
      <w:r w:rsidR="009B5B70"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7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87C84" w:rsidRDefault="00F87C84" w:rsidP="00FF4628"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 w:rsidR="00F87C84" w:rsidRDefault="00890988" w:rsidP="00FF4628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pict>
          <v:shape id="_x0000_s1228" type="#_x0000_t202" style="position:absolute;margin-left:334.3pt;margin-top:262.85pt;width:334.35pt;height:21.95pt;z-index:2517954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8;mso-fit-shape-to-text:t" inset="0,0,0,0">
              <w:txbxContent>
                <w:p w:rsidR="00890988" w:rsidRPr="006406BD" w:rsidRDefault="00890988" w:rsidP="00890988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 w:rsidRPr="006406BD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@</w:t>
                  </w:r>
                  <w:proofErr w:type="spellStart"/>
                  <w:r w:rsidRPr="006406BD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thehappinesstrack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27" type="#_x0000_t202" style="position:absolute;margin-left:300.8pt;margin-top:203.5pt;width:359.1pt;height:21.95pt;z-index:2517944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7;mso-fit-shape-to-text:t" inset="0,0,0,0">
              <w:txbxContent>
                <w:p w:rsidR="00890988" w:rsidRPr="006406BD" w:rsidRDefault="00890988" w:rsidP="00890988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hyperlink r:id="rId75">
                    <w:r w:rsidRPr="006406BD">
                      <w:rPr>
                        <w:rFonts w:ascii="Calibri" w:eastAsia="Calibri" w:hAnsi="Calibri" w:cs="Calibri"/>
                        <w:snapToGrid w:val="0"/>
                        <w:sz w:val="36"/>
                        <w:szCs w:val="36"/>
                      </w:rPr>
                      <w:t>emma.seppala@yale.edu</w:t>
                    </w:r>
                  </w:hyperlink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26" type="#_x0000_t202" style="position:absolute;margin-left:300.8pt;margin-top:145.8pt;width:359.1pt;height:21.95pt;z-index:2517934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6;mso-fit-shape-to-text:t" inset="0,0,0,0">
              <w:txbxContent>
                <w:p w:rsidR="00890988" w:rsidRPr="006406BD" w:rsidRDefault="00890988" w:rsidP="00890988"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proofErr w:type="gramStart"/>
                  <w:r w:rsidRPr="006406BD"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  <w:t>QUESTIONS?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zh-CN"/>
        </w:rPr>
        <w:pict>
          <v:shape id="_x0000_s1225" type="#_x0000_t202" style="position:absolute;margin-left:300.8pt;margin-top:69.45pt;width:359.1pt;height:40.3pt;z-index:2517923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" o:allowincell="f" filled="f" stroked="f">
            <v:textbox style="mso-next-textbox:#_x0000_s1225;mso-fit-shape-to-text:t" inset="0,0,0,0">
              <w:txbxContent>
                <w:p w:rsidR="00890988" w:rsidRPr="006406BD" w:rsidRDefault="00890988" w:rsidP="00890988"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6"/>
                      <w:szCs w:val="66"/>
                    </w:rPr>
                  </w:pPr>
                  <w:r w:rsidRPr="006406BD">
                    <w:rPr>
                      <w:rFonts w:ascii="Calibri Light" w:eastAsia="Calibri Light" w:hAnsi="Calibri Light" w:cs="Calibri Light"/>
                      <w:snapToGrid w:val="0"/>
                      <w:sz w:val="66"/>
                      <w:szCs w:val="66"/>
                    </w:rPr>
                    <w:t>Thank you!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9144000" cy="51450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8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C84">
      <w:pgSz w:w="14400" w:h="8120" w:orient="landscape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F87C84"/>
    <w:rsid w:val="00081C32"/>
    <w:rsid w:val="002942C2"/>
    <w:rsid w:val="003E2368"/>
    <w:rsid w:val="004B3D1D"/>
    <w:rsid w:val="004F002D"/>
    <w:rsid w:val="00647EAF"/>
    <w:rsid w:val="006D4DD8"/>
    <w:rsid w:val="007672E0"/>
    <w:rsid w:val="0077392F"/>
    <w:rsid w:val="00890988"/>
    <w:rsid w:val="009B5B70"/>
    <w:rsid w:val="00D4299C"/>
    <w:rsid w:val="00EA5777"/>
    <w:rsid w:val="00F372F1"/>
    <w:rsid w:val="00F87C84"/>
    <w:rsid w:val="00FF4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4">
    <w:name w:val="Balloon Text"/>
    <w:basedOn w:val="a"/>
    <w:link w:val="Char"/>
    <w:uiPriority w:val="99"/>
    <w:semiHidden/>
    <w:unhideWhenUsed/>
    <w:rsid w:val="004B3D1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B3D1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e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63" Type="http://schemas.openxmlformats.org/officeDocument/2006/relationships/image" Target="media/image55.jpg"/><Relationship Id="rId68" Type="http://schemas.openxmlformats.org/officeDocument/2006/relationships/image" Target="media/image57.jpg"/><Relationship Id="rId76" Type="http://schemas.openxmlformats.org/officeDocument/2006/relationships/image" Target="media/image64.jpeg"/><Relationship Id="rId7" Type="http://schemas.openxmlformats.org/officeDocument/2006/relationships/image" Target="media/image3.jpg"/><Relationship Id="rId71" Type="http://schemas.openxmlformats.org/officeDocument/2006/relationships/image" Target="media/image60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eg"/><Relationship Id="rId58" Type="http://schemas.openxmlformats.org/officeDocument/2006/relationships/image" Target="media/image54.jpg"/><Relationship Id="rId66" Type="http://schemas.openxmlformats.org/officeDocument/2006/relationships/hyperlink" Target="http://persweb.wabash.edu/facstaff/hortonr/articles%20for%20class/baumeister%20and%20leary.pdf" TargetMode="External"/><Relationship Id="rId74" Type="http://schemas.openxmlformats.org/officeDocument/2006/relationships/image" Target="media/image63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61" Type="http://schemas.openxmlformats.org/officeDocument/2006/relationships/hyperlink" Target="http://www.publicaffairs.ubc.ca/2012/06/19/giving-makes-young-children-happy-ubc-study-suggests/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hyperlink" Target="http://www.sciencemag.org/content/319/5870/1687.abstract" TargetMode="External"/><Relationship Id="rId65" Type="http://schemas.openxmlformats.org/officeDocument/2006/relationships/hyperlink" Target="http://www.ncbi.nlm.nih.gov/pubmed/15898866" TargetMode="External"/><Relationship Id="rId73" Type="http://schemas.openxmlformats.org/officeDocument/2006/relationships/image" Target="media/image62.jp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hyperlink" Target="http://pss.sagepub.com/content/14/4/320.short" TargetMode="External"/><Relationship Id="rId69" Type="http://schemas.openxmlformats.org/officeDocument/2006/relationships/image" Target="media/image58.jpg"/><Relationship Id="rId77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1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hyperlink" Target="http://www.pnas.org/content/103/42/15623.full" TargetMode="External"/><Relationship Id="rId67" Type="http://schemas.openxmlformats.org/officeDocument/2006/relationships/image" Target="media/image56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hyperlink" Target="http://www.mysmu.edu/faculty/normanli/LiBaileyKenrickLinsenmeier2002.pdf" TargetMode="External"/><Relationship Id="rId70" Type="http://schemas.openxmlformats.org/officeDocument/2006/relationships/image" Target="media/image59.jpg"/><Relationship Id="rId75" Type="http://schemas.openxmlformats.org/officeDocument/2006/relationships/hyperlink" Target="mailto:emma.seppala@yale.edu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68</Pages>
  <Words>51</Words>
  <Characters>296</Characters>
  <Application>Microsoft Office Word</Application>
  <DocSecurity>0</DocSecurity>
  <Lines>2</Lines>
  <Paragraphs>1</Paragraphs>
  <ScaleCrop>false</ScaleCrop>
  <Company>微软中国</Company>
  <LinksUpToDate>false</LinksUpToDate>
  <CharactersWithSpaces>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XYZ</cp:lastModifiedBy>
  <cp:revision>10</cp:revision>
  <dcterms:created xsi:type="dcterms:W3CDTF">2023-01-29T17:30:00Z</dcterms:created>
  <dcterms:modified xsi:type="dcterms:W3CDTF">2023-01-29T12:00:00Z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2023-01-29T00:00:00Z</vt:filetime>
  </property>
  <property fmtid="{D5CDD505-2E9C-101B-9397-08002B2CF9AE}" pid="3" name="LastSaved">
    <vt:filetime>2023-01-29T00:00:00Z</vt:filetime>
  </property>
</Properties>
</file>